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7AD87CF0" w:rsidR="005545DA" w:rsidRPr="00185470" w:rsidRDefault="00895623">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0B7F6BCE">
                <wp:simplePos x="0" y="0"/>
                <wp:positionH relativeFrom="column">
                  <wp:posOffset>-75565</wp:posOffset>
                </wp:positionH>
                <wp:positionV relativeFrom="paragraph">
                  <wp:posOffset>-135890</wp:posOffset>
                </wp:positionV>
                <wp:extent cx="5168900" cy="2755900"/>
                <wp:effectExtent l="0" t="0" r="12700" b="25400"/>
                <wp:wrapNone/>
                <wp:docPr id="2" name="Rectangle: Rounded Corners 2"/>
                <wp:cNvGraphicFramePr/>
                <a:graphic xmlns:a="http://schemas.openxmlformats.org/drawingml/2006/main">
                  <a:graphicData uri="http://schemas.microsoft.com/office/word/2010/wordprocessingShape">
                    <wps:wsp>
                      <wps:cNvSpPr/>
                      <wps:spPr>
                        <a:xfrm>
                          <a:off x="0" y="0"/>
                          <a:ext cx="5168900" cy="27559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9A24F7" w14:textId="77777777" w:rsidR="00EA22F3" w:rsidRDefault="00185470" w:rsidP="002B3819">
                            <w:pPr>
                              <w:rPr>
                                <w:b/>
                                <w:bCs/>
                                <w:color w:val="385623" w:themeColor="accent6" w:themeShade="80"/>
                                <w:sz w:val="36"/>
                                <w:szCs w:val="36"/>
                              </w:rPr>
                            </w:pPr>
                            <w:r w:rsidRPr="00F64BB9">
                              <w:rPr>
                                <w:b/>
                                <w:bCs/>
                                <w:color w:val="538135" w:themeColor="accent6" w:themeShade="BF"/>
                                <w:sz w:val="36"/>
                                <w:szCs w:val="36"/>
                              </w:rPr>
                              <w:t xml:space="preserve">WHAT IS AN </w:t>
                            </w:r>
                            <w:r w:rsidR="000353D2" w:rsidRPr="00F64BB9">
                              <w:rPr>
                                <w:b/>
                                <w:bCs/>
                                <w:color w:val="538135" w:themeColor="accent6" w:themeShade="BF"/>
                                <w:sz w:val="36"/>
                                <w:szCs w:val="36"/>
                              </w:rPr>
                              <w:t>ADHD ASSESSMENT</w:t>
                            </w:r>
                            <w:r w:rsidRPr="00F64BB9">
                              <w:rPr>
                                <w:b/>
                                <w:bCs/>
                                <w:color w:val="538135" w:themeColor="accent6" w:themeShade="BF"/>
                                <w:sz w:val="36"/>
                                <w:szCs w:val="36"/>
                              </w:rPr>
                              <w:t>?</w:t>
                            </w:r>
                            <w:r w:rsidR="002B3819">
                              <w:rPr>
                                <w:b/>
                                <w:bCs/>
                                <w:color w:val="385623" w:themeColor="accent6" w:themeShade="80"/>
                                <w:sz w:val="36"/>
                                <w:szCs w:val="36"/>
                              </w:rPr>
                              <w:t xml:space="preserve"> </w:t>
                            </w:r>
                          </w:p>
                          <w:p w14:paraId="15425115" w14:textId="0C678F01" w:rsidR="007E41E8" w:rsidRDefault="000353D2" w:rsidP="002B3819">
                            <w:pPr>
                              <w:rPr>
                                <w:b/>
                                <w:bCs/>
                                <w:color w:val="000000" w:themeColor="text1"/>
                                <w:sz w:val="24"/>
                                <w:szCs w:val="24"/>
                              </w:rPr>
                            </w:pPr>
                            <w:r w:rsidRPr="000353D2">
                              <w:rPr>
                                <w:b/>
                                <w:bCs/>
                                <w:color w:val="000000" w:themeColor="text1"/>
                                <w:sz w:val="24"/>
                                <w:szCs w:val="24"/>
                              </w:rPr>
                              <w:t xml:space="preserve">We </w:t>
                            </w:r>
                            <w:r w:rsidR="00EA22F3">
                              <w:rPr>
                                <w:b/>
                                <w:bCs/>
                                <w:color w:val="000000" w:themeColor="text1"/>
                                <w:sz w:val="24"/>
                                <w:szCs w:val="24"/>
                              </w:rPr>
                              <w:t xml:space="preserve">will </w:t>
                            </w:r>
                            <w:r w:rsidRPr="000353D2">
                              <w:rPr>
                                <w:b/>
                                <w:bCs/>
                                <w:color w:val="000000" w:themeColor="text1"/>
                                <w:sz w:val="24"/>
                                <w:szCs w:val="24"/>
                              </w:rPr>
                              <w:t xml:space="preserve">complete activities with </w:t>
                            </w:r>
                            <w:r w:rsidRPr="00EA22F3">
                              <w:rPr>
                                <w:b/>
                                <w:bCs/>
                                <w:color w:val="000000" w:themeColor="text1"/>
                                <w:sz w:val="24"/>
                                <w:szCs w:val="24"/>
                              </w:rPr>
                              <w:t xml:space="preserve">children to </w:t>
                            </w:r>
                            <w:r w:rsidR="002B3819" w:rsidRPr="00EA22F3">
                              <w:rPr>
                                <w:b/>
                                <w:bCs/>
                                <w:color w:val="000000" w:themeColor="text1"/>
                                <w:sz w:val="24"/>
                                <w:szCs w:val="24"/>
                              </w:rPr>
                              <w:t>get to know them and observe</w:t>
                            </w:r>
                            <w:r w:rsidRPr="00EA22F3">
                              <w:rPr>
                                <w:b/>
                                <w:bCs/>
                                <w:color w:val="000000" w:themeColor="text1"/>
                                <w:sz w:val="24"/>
                                <w:szCs w:val="24"/>
                              </w:rPr>
                              <w:t xml:space="preserve"> their interactions and behaviour. We </w:t>
                            </w:r>
                            <w:r w:rsidR="00EA22F3" w:rsidRPr="00EA22F3">
                              <w:rPr>
                                <w:b/>
                                <w:bCs/>
                                <w:color w:val="000000" w:themeColor="text1"/>
                                <w:sz w:val="24"/>
                                <w:szCs w:val="24"/>
                              </w:rPr>
                              <w:t>look at</w:t>
                            </w:r>
                            <w:r w:rsidRPr="00EA22F3">
                              <w:rPr>
                                <w:b/>
                                <w:bCs/>
                                <w:color w:val="000000" w:themeColor="text1"/>
                                <w:sz w:val="24"/>
                                <w:szCs w:val="24"/>
                              </w:rPr>
                              <w:t xml:space="preserve"> focus, </w:t>
                            </w:r>
                            <w:r w:rsidR="002B3819" w:rsidRPr="00EA22F3">
                              <w:rPr>
                                <w:b/>
                                <w:bCs/>
                                <w:color w:val="000000" w:themeColor="text1"/>
                                <w:sz w:val="24"/>
                                <w:szCs w:val="24"/>
                              </w:rPr>
                              <w:t xml:space="preserve">organisation, </w:t>
                            </w:r>
                            <w:r w:rsidRPr="00EA22F3">
                              <w:rPr>
                                <w:b/>
                                <w:bCs/>
                                <w:color w:val="000000" w:themeColor="text1"/>
                                <w:sz w:val="24"/>
                                <w:szCs w:val="24"/>
                              </w:rPr>
                              <w:t xml:space="preserve">activity </w:t>
                            </w:r>
                            <w:r w:rsidR="00EA22F3" w:rsidRPr="00EA22F3">
                              <w:rPr>
                                <w:b/>
                                <w:bCs/>
                                <w:color w:val="000000" w:themeColor="text1"/>
                                <w:sz w:val="24"/>
                                <w:szCs w:val="24"/>
                              </w:rPr>
                              <w:t>levels</w:t>
                            </w:r>
                            <w:r w:rsidRPr="00EA22F3">
                              <w:rPr>
                                <w:b/>
                                <w:bCs/>
                                <w:color w:val="000000" w:themeColor="text1"/>
                                <w:sz w:val="24"/>
                                <w:szCs w:val="24"/>
                              </w:rPr>
                              <w:t xml:space="preserve"> and communication. </w:t>
                            </w:r>
                            <w:r w:rsidR="002B3819" w:rsidRPr="00EA22F3">
                              <w:rPr>
                                <w:b/>
                                <w:bCs/>
                                <w:color w:val="000000" w:themeColor="text1"/>
                                <w:sz w:val="24"/>
                                <w:szCs w:val="24"/>
                              </w:rPr>
                              <w:t xml:space="preserve">We really value the child’s views and listen carefully to their thoughts, feelings and experiences. </w:t>
                            </w:r>
                          </w:p>
                          <w:p w14:paraId="1208CEDE" w14:textId="5FC87A7B" w:rsidR="00895623" w:rsidRDefault="00895623" w:rsidP="002B3819">
                            <w:pPr>
                              <w:rPr>
                                <w:b/>
                                <w:bCs/>
                                <w:color w:val="000000" w:themeColor="text1"/>
                                <w:sz w:val="24"/>
                                <w:szCs w:val="24"/>
                              </w:rPr>
                            </w:pPr>
                            <w:r>
                              <w:rPr>
                                <w:b/>
                                <w:bCs/>
                                <w:color w:val="000000" w:themeColor="text1"/>
                                <w:sz w:val="24"/>
                                <w:szCs w:val="24"/>
                              </w:rPr>
                              <w:t>A diagnosis of ADHD can be considered in young children but w</w:t>
                            </w:r>
                            <w:r w:rsidR="00E01713">
                              <w:rPr>
                                <w:b/>
                                <w:bCs/>
                                <w:color w:val="000000" w:themeColor="text1"/>
                                <w:sz w:val="24"/>
                                <w:szCs w:val="24"/>
                              </w:rPr>
                              <w:t>ill not b</w:t>
                            </w:r>
                            <w:r>
                              <w:rPr>
                                <w:b/>
                                <w:bCs/>
                                <w:color w:val="000000" w:themeColor="text1"/>
                                <w:sz w:val="24"/>
                                <w:szCs w:val="24"/>
                              </w:rPr>
                              <w:t>e confirmed until a child is at least 6 years of age.</w:t>
                            </w:r>
                          </w:p>
                          <w:p w14:paraId="777FBDF7" w14:textId="6EDB9CAC" w:rsidR="00185470" w:rsidRDefault="007E41E8" w:rsidP="00185470">
                            <w:pPr>
                              <w:ind w:hanging="142"/>
                              <w:jc w:val="both"/>
                              <w:rPr>
                                <w:b/>
                                <w:bCs/>
                                <w:color w:val="0D0D0D" w:themeColor="text1" w:themeTint="F2"/>
                                <w:sz w:val="24"/>
                                <w:szCs w:val="24"/>
                              </w:rPr>
                            </w:pPr>
                            <w:r w:rsidRPr="00EA22F3">
                              <w:rPr>
                                <w:b/>
                                <w:bCs/>
                                <w:color w:val="0D0D0D" w:themeColor="text1" w:themeTint="F2"/>
                                <w:sz w:val="24"/>
                                <w:szCs w:val="24"/>
                              </w:rPr>
                              <w:t xml:space="preserve">   </w:t>
                            </w:r>
                            <w:r w:rsidR="00F65B41" w:rsidRPr="00EA22F3">
                              <w:rPr>
                                <w:b/>
                                <w:bCs/>
                                <w:color w:val="0D0D0D" w:themeColor="text1" w:themeTint="F2"/>
                                <w:sz w:val="24"/>
                                <w:szCs w:val="24"/>
                              </w:rPr>
                              <w:t xml:space="preserve">Children </w:t>
                            </w:r>
                            <w:r w:rsidR="002B3819" w:rsidRPr="00EA22F3">
                              <w:rPr>
                                <w:b/>
                                <w:bCs/>
                                <w:color w:val="0D0D0D" w:themeColor="text1" w:themeTint="F2"/>
                                <w:sz w:val="24"/>
                                <w:szCs w:val="24"/>
                              </w:rPr>
                              <w:t>might</w:t>
                            </w:r>
                            <w:r w:rsidR="00F65B41" w:rsidRPr="00EA22F3">
                              <w:rPr>
                                <w:b/>
                                <w:bCs/>
                                <w:color w:val="0D0D0D" w:themeColor="text1" w:themeTint="F2"/>
                                <w:sz w:val="24"/>
                                <w:szCs w:val="24"/>
                              </w:rPr>
                              <w:t xml:space="preserve"> complete games, </w:t>
                            </w:r>
                            <w:r w:rsidR="00FE699B" w:rsidRPr="00EA22F3">
                              <w:rPr>
                                <w:b/>
                                <w:bCs/>
                                <w:color w:val="0D0D0D" w:themeColor="text1" w:themeTint="F2"/>
                                <w:sz w:val="24"/>
                                <w:szCs w:val="24"/>
                              </w:rPr>
                              <w:t xml:space="preserve">puzzles, </w:t>
                            </w:r>
                            <w:r w:rsidR="000353D2" w:rsidRPr="00EA22F3">
                              <w:rPr>
                                <w:b/>
                                <w:bCs/>
                                <w:color w:val="0D0D0D" w:themeColor="text1" w:themeTint="F2"/>
                                <w:sz w:val="24"/>
                                <w:szCs w:val="24"/>
                              </w:rPr>
                              <w:t xml:space="preserve">and </w:t>
                            </w:r>
                            <w:r w:rsidR="00FE699B" w:rsidRPr="00EA22F3">
                              <w:rPr>
                                <w:b/>
                                <w:bCs/>
                                <w:color w:val="0D0D0D" w:themeColor="text1" w:themeTint="F2"/>
                                <w:sz w:val="24"/>
                                <w:szCs w:val="24"/>
                              </w:rPr>
                              <w:t>fun</w:t>
                            </w:r>
                            <w:r w:rsidR="00CE179A" w:rsidRPr="00EA22F3">
                              <w:rPr>
                                <w:b/>
                                <w:bCs/>
                                <w:color w:val="0D0D0D" w:themeColor="text1" w:themeTint="F2"/>
                                <w:sz w:val="24"/>
                                <w:szCs w:val="24"/>
                              </w:rPr>
                              <w:t xml:space="preserve"> </w:t>
                            </w:r>
                            <w:r w:rsidR="00895623">
                              <w:rPr>
                                <w:b/>
                                <w:bCs/>
                                <w:color w:val="0D0D0D" w:themeColor="text1" w:themeTint="F2"/>
                                <w:sz w:val="24"/>
                                <w:szCs w:val="24"/>
                              </w:rPr>
                              <w:t xml:space="preserve">movement </w:t>
                            </w:r>
                            <w:r w:rsidR="000353D2" w:rsidRPr="00EA22F3">
                              <w:rPr>
                                <w:b/>
                                <w:bCs/>
                                <w:color w:val="0D0D0D" w:themeColor="text1" w:themeTint="F2"/>
                                <w:sz w:val="24"/>
                                <w:szCs w:val="24"/>
                              </w:rPr>
                              <w:t>activities</w:t>
                            </w:r>
                            <w:r w:rsidR="00C362FA" w:rsidRPr="00EA22F3">
                              <w:rPr>
                                <w:b/>
                                <w:bCs/>
                                <w:color w:val="0D0D0D" w:themeColor="text1" w:themeTint="F2"/>
                                <w:sz w:val="24"/>
                                <w:szCs w:val="24"/>
                              </w:rPr>
                              <w:t xml:space="preserve">. </w:t>
                            </w:r>
                            <w:r w:rsidR="00FE699B" w:rsidRPr="00EA22F3">
                              <w:rPr>
                                <w:b/>
                                <w:bCs/>
                                <w:color w:val="0D0D0D" w:themeColor="text1" w:themeTint="F2"/>
                                <w:sz w:val="24"/>
                                <w:szCs w:val="24"/>
                              </w:rPr>
                              <w:t xml:space="preserve">The </w:t>
                            </w:r>
                            <w:r w:rsidR="002B3819" w:rsidRPr="00EA22F3">
                              <w:rPr>
                                <w:b/>
                                <w:bCs/>
                                <w:color w:val="0D0D0D" w:themeColor="text1" w:themeTint="F2"/>
                                <w:sz w:val="24"/>
                                <w:szCs w:val="24"/>
                              </w:rPr>
                              <w:t>session might involve</w:t>
                            </w:r>
                            <w:r w:rsidR="00FE699B" w:rsidRPr="00EA22F3">
                              <w:rPr>
                                <w:b/>
                                <w:bCs/>
                                <w:color w:val="0D0D0D" w:themeColor="text1" w:themeTint="F2"/>
                                <w:sz w:val="24"/>
                                <w:szCs w:val="24"/>
                              </w:rPr>
                              <w:t xml:space="preserve"> writing</w:t>
                            </w:r>
                            <w:r w:rsidR="002B3819" w:rsidRPr="00EA22F3">
                              <w:rPr>
                                <w:b/>
                                <w:bCs/>
                                <w:color w:val="0D0D0D" w:themeColor="text1" w:themeTint="F2"/>
                                <w:sz w:val="24"/>
                                <w:szCs w:val="24"/>
                              </w:rPr>
                              <w:t xml:space="preserve"> and drawing</w:t>
                            </w:r>
                            <w:r w:rsidR="00EA22F3" w:rsidRPr="00EA22F3">
                              <w:rPr>
                                <w:b/>
                                <w:bCs/>
                                <w:color w:val="0D0D0D" w:themeColor="text1" w:themeTint="F2"/>
                                <w:sz w:val="24"/>
                                <w:szCs w:val="24"/>
                              </w:rPr>
                              <w:t xml:space="preserve"> and</w:t>
                            </w:r>
                            <w:r w:rsidR="002B3819" w:rsidRPr="00EA22F3">
                              <w:rPr>
                                <w:b/>
                                <w:bCs/>
                                <w:color w:val="0D0D0D" w:themeColor="text1" w:themeTint="F2"/>
                                <w:sz w:val="24"/>
                                <w:szCs w:val="24"/>
                              </w:rPr>
                              <w:t xml:space="preserve"> may also include answering some questions about day</w:t>
                            </w:r>
                            <w:r w:rsidR="00EA22F3">
                              <w:rPr>
                                <w:b/>
                                <w:bCs/>
                                <w:color w:val="0D0D0D" w:themeColor="text1" w:themeTint="F2"/>
                                <w:sz w:val="24"/>
                                <w:szCs w:val="24"/>
                              </w:rPr>
                              <w:t>-</w:t>
                            </w:r>
                            <w:r w:rsidR="002B3819" w:rsidRPr="00EA22F3">
                              <w:rPr>
                                <w:b/>
                                <w:bCs/>
                                <w:color w:val="0D0D0D" w:themeColor="text1" w:themeTint="F2"/>
                                <w:sz w:val="24"/>
                                <w:szCs w:val="24"/>
                              </w:rPr>
                              <w:t>to</w:t>
                            </w:r>
                            <w:r w:rsidR="00EA22F3">
                              <w:rPr>
                                <w:b/>
                                <w:bCs/>
                                <w:color w:val="0D0D0D" w:themeColor="text1" w:themeTint="F2"/>
                                <w:sz w:val="24"/>
                                <w:szCs w:val="24"/>
                              </w:rPr>
                              <w:t>-</w:t>
                            </w:r>
                            <w:r w:rsidR="002B3819" w:rsidRPr="00EA22F3">
                              <w:rPr>
                                <w:b/>
                                <w:bCs/>
                                <w:color w:val="0D0D0D" w:themeColor="text1" w:themeTint="F2"/>
                                <w:sz w:val="24"/>
                                <w:szCs w:val="24"/>
                              </w:rPr>
                              <w:t>day life</w:t>
                            </w:r>
                            <w:r w:rsidR="00EA22F3" w:rsidRPr="00EA22F3">
                              <w:rPr>
                                <w:b/>
                                <w:bCs/>
                                <w:color w:val="0D0D0D" w:themeColor="text1" w:themeTint="F2"/>
                                <w:sz w:val="24"/>
                                <w:szCs w:val="24"/>
                              </w:rPr>
                              <w:t>.</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5.95pt;margin-top:-10.7pt;width:407pt;height:2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" fillcolor="#e2efd9 [665]" strokecolor="#1f3763 [1604]" strokeweight="1pt">
                <v:stroke joinstyle="miter"/>
                <v:textbox>
                  <w:txbxContent>
                    <w:p w14:paraId="139A24F7" w14:textId="77777777" w:rsidR="00EA22F3" w:rsidRDefault="00185470" w:rsidP="002B3819">
                      <w:pPr>
                        <w:rPr>
                          <w:b/>
                          <w:bCs/>
                          <w:color w:val="385623" w:themeColor="accent6" w:themeShade="80"/>
                          <w:sz w:val="36"/>
                          <w:szCs w:val="36"/>
                        </w:rPr>
                      </w:pPr>
                      <w:r w:rsidRPr="00F64BB9">
                        <w:rPr>
                          <w:b/>
                          <w:bCs/>
                          <w:color w:val="538135" w:themeColor="accent6" w:themeShade="BF"/>
                          <w:sz w:val="36"/>
                          <w:szCs w:val="36"/>
                        </w:rPr>
                        <w:t xml:space="preserve">WHAT IS AN </w:t>
                      </w:r>
                      <w:r w:rsidR="000353D2" w:rsidRPr="00F64BB9">
                        <w:rPr>
                          <w:b/>
                          <w:bCs/>
                          <w:color w:val="538135" w:themeColor="accent6" w:themeShade="BF"/>
                          <w:sz w:val="36"/>
                          <w:szCs w:val="36"/>
                        </w:rPr>
                        <w:t>ADHD ASSESSMENT</w:t>
                      </w:r>
                      <w:r w:rsidRPr="00F64BB9">
                        <w:rPr>
                          <w:b/>
                          <w:bCs/>
                          <w:color w:val="538135" w:themeColor="accent6" w:themeShade="BF"/>
                          <w:sz w:val="36"/>
                          <w:szCs w:val="36"/>
                        </w:rPr>
                        <w:t>?</w:t>
                      </w:r>
                      <w:r w:rsidR="002B3819">
                        <w:rPr>
                          <w:b/>
                          <w:bCs/>
                          <w:color w:val="385623" w:themeColor="accent6" w:themeShade="80"/>
                          <w:sz w:val="36"/>
                          <w:szCs w:val="36"/>
                        </w:rPr>
                        <w:t xml:space="preserve"> </w:t>
                      </w:r>
                    </w:p>
                    <w:p w14:paraId="15425115" w14:textId="0C678F01" w:rsidR="007E41E8" w:rsidRDefault="000353D2" w:rsidP="002B3819">
                      <w:pPr>
                        <w:rPr>
                          <w:b/>
                          <w:bCs/>
                          <w:color w:val="000000" w:themeColor="text1"/>
                          <w:sz w:val="24"/>
                          <w:szCs w:val="24"/>
                        </w:rPr>
                      </w:pPr>
                      <w:r w:rsidRPr="000353D2">
                        <w:rPr>
                          <w:b/>
                          <w:bCs/>
                          <w:color w:val="000000" w:themeColor="text1"/>
                          <w:sz w:val="24"/>
                          <w:szCs w:val="24"/>
                        </w:rPr>
                        <w:t xml:space="preserve">We </w:t>
                      </w:r>
                      <w:r w:rsidR="00EA22F3">
                        <w:rPr>
                          <w:b/>
                          <w:bCs/>
                          <w:color w:val="000000" w:themeColor="text1"/>
                          <w:sz w:val="24"/>
                          <w:szCs w:val="24"/>
                        </w:rPr>
                        <w:t xml:space="preserve">will </w:t>
                      </w:r>
                      <w:r w:rsidRPr="000353D2">
                        <w:rPr>
                          <w:b/>
                          <w:bCs/>
                          <w:color w:val="000000" w:themeColor="text1"/>
                          <w:sz w:val="24"/>
                          <w:szCs w:val="24"/>
                        </w:rPr>
                        <w:t xml:space="preserve">complete activities with </w:t>
                      </w:r>
                      <w:r w:rsidRPr="00EA22F3">
                        <w:rPr>
                          <w:b/>
                          <w:bCs/>
                          <w:color w:val="000000" w:themeColor="text1"/>
                          <w:sz w:val="24"/>
                          <w:szCs w:val="24"/>
                        </w:rPr>
                        <w:t xml:space="preserve">children to </w:t>
                      </w:r>
                      <w:r w:rsidR="002B3819" w:rsidRPr="00EA22F3">
                        <w:rPr>
                          <w:b/>
                          <w:bCs/>
                          <w:color w:val="000000" w:themeColor="text1"/>
                          <w:sz w:val="24"/>
                          <w:szCs w:val="24"/>
                        </w:rPr>
                        <w:t>get to know them and observe</w:t>
                      </w:r>
                      <w:r w:rsidRPr="00EA22F3">
                        <w:rPr>
                          <w:b/>
                          <w:bCs/>
                          <w:color w:val="000000" w:themeColor="text1"/>
                          <w:sz w:val="24"/>
                          <w:szCs w:val="24"/>
                        </w:rPr>
                        <w:t xml:space="preserve"> their interactions and behaviour. We </w:t>
                      </w:r>
                      <w:r w:rsidR="00EA22F3" w:rsidRPr="00EA22F3">
                        <w:rPr>
                          <w:b/>
                          <w:bCs/>
                          <w:color w:val="000000" w:themeColor="text1"/>
                          <w:sz w:val="24"/>
                          <w:szCs w:val="24"/>
                        </w:rPr>
                        <w:t>look at</w:t>
                      </w:r>
                      <w:r w:rsidRPr="00EA22F3">
                        <w:rPr>
                          <w:b/>
                          <w:bCs/>
                          <w:color w:val="000000" w:themeColor="text1"/>
                          <w:sz w:val="24"/>
                          <w:szCs w:val="24"/>
                        </w:rPr>
                        <w:t xml:space="preserve"> focus, </w:t>
                      </w:r>
                      <w:r w:rsidR="002B3819" w:rsidRPr="00EA22F3">
                        <w:rPr>
                          <w:b/>
                          <w:bCs/>
                          <w:color w:val="000000" w:themeColor="text1"/>
                          <w:sz w:val="24"/>
                          <w:szCs w:val="24"/>
                        </w:rPr>
                        <w:t xml:space="preserve">organisation, </w:t>
                      </w:r>
                      <w:r w:rsidRPr="00EA22F3">
                        <w:rPr>
                          <w:b/>
                          <w:bCs/>
                          <w:color w:val="000000" w:themeColor="text1"/>
                          <w:sz w:val="24"/>
                          <w:szCs w:val="24"/>
                        </w:rPr>
                        <w:t xml:space="preserve">activity </w:t>
                      </w:r>
                      <w:r w:rsidR="00EA22F3" w:rsidRPr="00EA22F3">
                        <w:rPr>
                          <w:b/>
                          <w:bCs/>
                          <w:color w:val="000000" w:themeColor="text1"/>
                          <w:sz w:val="24"/>
                          <w:szCs w:val="24"/>
                        </w:rPr>
                        <w:t>levels</w:t>
                      </w:r>
                      <w:r w:rsidRPr="00EA22F3">
                        <w:rPr>
                          <w:b/>
                          <w:bCs/>
                          <w:color w:val="000000" w:themeColor="text1"/>
                          <w:sz w:val="24"/>
                          <w:szCs w:val="24"/>
                        </w:rPr>
                        <w:t xml:space="preserve"> and communication. </w:t>
                      </w:r>
                      <w:r w:rsidR="002B3819" w:rsidRPr="00EA22F3">
                        <w:rPr>
                          <w:b/>
                          <w:bCs/>
                          <w:color w:val="000000" w:themeColor="text1"/>
                          <w:sz w:val="24"/>
                          <w:szCs w:val="24"/>
                        </w:rPr>
                        <w:t xml:space="preserve">We really value the child’s views and listen carefully to their thoughts, feelings and experiences. </w:t>
                      </w:r>
                    </w:p>
                    <w:p w14:paraId="1208CEDE" w14:textId="5FC87A7B" w:rsidR="00895623" w:rsidRDefault="00895623" w:rsidP="002B3819">
                      <w:pPr>
                        <w:rPr>
                          <w:b/>
                          <w:bCs/>
                          <w:color w:val="000000" w:themeColor="text1"/>
                          <w:sz w:val="24"/>
                          <w:szCs w:val="24"/>
                        </w:rPr>
                      </w:pPr>
                      <w:r>
                        <w:rPr>
                          <w:b/>
                          <w:bCs/>
                          <w:color w:val="000000" w:themeColor="text1"/>
                          <w:sz w:val="24"/>
                          <w:szCs w:val="24"/>
                        </w:rPr>
                        <w:t>A diagnosis of ADHD can be considered in young children but w</w:t>
                      </w:r>
                      <w:r w:rsidR="00E01713">
                        <w:rPr>
                          <w:b/>
                          <w:bCs/>
                          <w:color w:val="000000" w:themeColor="text1"/>
                          <w:sz w:val="24"/>
                          <w:szCs w:val="24"/>
                        </w:rPr>
                        <w:t>ill not b</w:t>
                      </w:r>
                      <w:r>
                        <w:rPr>
                          <w:b/>
                          <w:bCs/>
                          <w:color w:val="000000" w:themeColor="text1"/>
                          <w:sz w:val="24"/>
                          <w:szCs w:val="24"/>
                        </w:rPr>
                        <w:t>e confirmed until a child is at least 6 years of age.</w:t>
                      </w:r>
                    </w:p>
                    <w:p w14:paraId="777FBDF7" w14:textId="6EDB9CAC" w:rsidR="00185470" w:rsidRDefault="007E41E8" w:rsidP="00185470">
                      <w:pPr>
                        <w:ind w:hanging="142"/>
                        <w:jc w:val="both"/>
                        <w:rPr>
                          <w:b/>
                          <w:bCs/>
                          <w:color w:val="0D0D0D" w:themeColor="text1" w:themeTint="F2"/>
                          <w:sz w:val="24"/>
                          <w:szCs w:val="24"/>
                        </w:rPr>
                      </w:pPr>
                      <w:r w:rsidRPr="00EA22F3">
                        <w:rPr>
                          <w:b/>
                          <w:bCs/>
                          <w:color w:val="0D0D0D" w:themeColor="text1" w:themeTint="F2"/>
                          <w:sz w:val="24"/>
                          <w:szCs w:val="24"/>
                        </w:rPr>
                        <w:t xml:space="preserve">   </w:t>
                      </w:r>
                      <w:r w:rsidR="00F65B41" w:rsidRPr="00EA22F3">
                        <w:rPr>
                          <w:b/>
                          <w:bCs/>
                          <w:color w:val="0D0D0D" w:themeColor="text1" w:themeTint="F2"/>
                          <w:sz w:val="24"/>
                          <w:szCs w:val="24"/>
                        </w:rPr>
                        <w:t xml:space="preserve">Children </w:t>
                      </w:r>
                      <w:r w:rsidR="002B3819" w:rsidRPr="00EA22F3">
                        <w:rPr>
                          <w:b/>
                          <w:bCs/>
                          <w:color w:val="0D0D0D" w:themeColor="text1" w:themeTint="F2"/>
                          <w:sz w:val="24"/>
                          <w:szCs w:val="24"/>
                        </w:rPr>
                        <w:t>might</w:t>
                      </w:r>
                      <w:r w:rsidR="00F65B41" w:rsidRPr="00EA22F3">
                        <w:rPr>
                          <w:b/>
                          <w:bCs/>
                          <w:color w:val="0D0D0D" w:themeColor="text1" w:themeTint="F2"/>
                          <w:sz w:val="24"/>
                          <w:szCs w:val="24"/>
                        </w:rPr>
                        <w:t xml:space="preserve"> complete games, </w:t>
                      </w:r>
                      <w:r w:rsidR="00FE699B" w:rsidRPr="00EA22F3">
                        <w:rPr>
                          <w:b/>
                          <w:bCs/>
                          <w:color w:val="0D0D0D" w:themeColor="text1" w:themeTint="F2"/>
                          <w:sz w:val="24"/>
                          <w:szCs w:val="24"/>
                        </w:rPr>
                        <w:t xml:space="preserve">puzzles, </w:t>
                      </w:r>
                      <w:r w:rsidR="000353D2" w:rsidRPr="00EA22F3">
                        <w:rPr>
                          <w:b/>
                          <w:bCs/>
                          <w:color w:val="0D0D0D" w:themeColor="text1" w:themeTint="F2"/>
                          <w:sz w:val="24"/>
                          <w:szCs w:val="24"/>
                        </w:rPr>
                        <w:t xml:space="preserve">and </w:t>
                      </w:r>
                      <w:r w:rsidR="00FE699B" w:rsidRPr="00EA22F3">
                        <w:rPr>
                          <w:b/>
                          <w:bCs/>
                          <w:color w:val="0D0D0D" w:themeColor="text1" w:themeTint="F2"/>
                          <w:sz w:val="24"/>
                          <w:szCs w:val="24"/>
                        </w:rPr>
                        <w:t>fun</w:t>
                      </w:r>
                      <w:r w:rsidR="00CE179A" w:rsidRPr="00EA22F3">
                        <w:rPr>
                          <w:b/>
                          <w:bCs/>
                          <w:color w:val="0D0D0D" w:themeColor="text1" w:themeTint="F2"/>
                          <w:sz w:val="24"/>
                          <w:szCs w:val="24"/>
                        </w:rPr>
                        <w:t xml:space="preserve"> </w:t>
                      </w:r>
                      <w:r w:rsidR="00895623">
                        <w:rPr>
                          <w:b/>
                          <w:bCs/>
                          <w:color w:val="0D0D0D" w:themeColor="text1" w:themeTint="F2"/>
                          <w:sz w:val="24"/>
                          <w:szCs w:val="24"/>
                        </w:rPr>
                        <w:t xml:space="preserve">movement </w:t>
                      </w:r>
                      <w:r w:rsidR="000353D2" w:rsidRPr="00EA22F3">
                        <w:rPr>
                          <w:b/>
                          <w:bCs/>
                          <w:color w:val="0D0D0D" w:themeColor="text1" w:themeTint="F2"/>
                          <w:sz w:val="24"/>
                          <w:szCs w:val="24"/>
                        </w:rPr>
                        <w:t>activities</w:t>
                      </w:r>
                      <w:r w:rsidR="00C362FA" w:rsidRPr="00EA22F3">
                        <w:rPr>
                          <w:b/>
                          <w:bCs/>
                          <w:color w:val="0D0D0D" w:themeColor="text1" w:themeTint="F2"/>
                          <w:sz w:val="24"/>
                          <w:szCs w:val="24"/>
                        </w:rPr>
                        <w:t xml:space="preserve">. </w:t>
                      </w:r>
                      <w:r w:rsidR="00FE699B" w:rsidRPr="00EA22F3">
                        <w:rPr>
                          <w:b/>
                          <w:bCs/>
                          <w:color w:val="0D0D0D" w:themeColor="text1" w:themeTint="F2"/>
                          <w:sz w:val="24"/>
                          <w:szCs w:val="24"/>
                        </w:rPr>
                        <w:t xml:space="preserve">The </w:t>
                      </w:r>
                      <w:r w:rsidR="002B3819" w:rsidRPr="00EA22F3">
                        <w:rPr>
                          <w:b/>
                          <w:bCs/>
                          <w:color w:val="0D0D0D" w:themeColor="text1" w:themeTint="F2"/>
                          <w:sz w:val="24"/>
                          <w:szCs w:val="24"/>
                        </w:rPr>
                        <w:t>session might involve</w:t>
                      </w:r>
                      <w:r w:rsidR="00FE699B" w:rsidRPr="00EA22F3">
                        <w:rPr>
                          <w:b/>
                          <w:bCs/>
                          <w:color w:val="0D0D0D" w:themeColor="text1" w:themeTint="F2"/>
                          <w:sz w:val="24"/>
                          <w:szCs w:val="24"/>
                        </w:rPr>
                        <w:t xml:space="preserve"> writing</w:t>
                      </w:r>
                      <w:r w:rsidR="002B3819" w:rsidRPr="00EA22F3">
                        <w:rPr>
                          <w:b/>
                          <w:bCs/>
                          <w:color w:val="0D0D0D" w:themeColor="text1" w:themeTint="F2"/>
                          <w:sz w:val="24"/>
                          <w:szCs w:val="24"/>
                        </w:rPr>
                        <w:t xml:space="preserve"> and drawing</w:t>
                      </w:r>
                      <w:r w:rsidR="00EA22F3" w:rsidRPr="00EA22F3">
                        <w:rPr>
                          <w:b/>
                          <w:bCs/>
                          <w:color w:val="0D0D0D" w:themeColor="text1" w:themeTint="F2"/>
                          <w:sz w:val="24"/>
                          <w:szCs w:val="24"/>
                        </w:rPr>
                        <w:t xml:space="preserve"> and</w:t>
                      </w:r>
                      <w:r w:rsidR="002B3819" w:rsidRPr="00EA22F3">
                        <w:rPr>
                          <w:b/>
                          <w:bCs/>
                          <w:color w:val="0D0D0D" w:themeColor="text1" w:themeTint="F2"/>
                          <w:sz w:val="24"/>
                          <w:szCs w:val="24"/>
                        </w:rPr>
                        <w:t xml:space="preserve"> may also include answering some questions about day</w:t>
                      </w:r>
                      <w:r w:rsidR="00EA22F3">
                        <w:rPr>
                          <w:b/>
                          <w:bCs/>
                          <w:color w:val="0D0D0D" w:themeColor="text1" w:themeTint="F2"/>
                          <w:sz w:val="24"/>
                          <w:szCs w:val="24"/>
                        </w:rPr>
                        <w:t>-</w:t>
                      </w:r>
                      <w:r w:rsidR="002B3819" w:rsidRPr="00EA22F3">
                        <w:rPr>
                          <w:b/>
                          <w:bCs/>
                          <w:color w:val="0D0D0D" w:themeColor="text1" w:themeTint="F2"/>
                          <w:sz w:val="24"/>
                          <w:szCs w:val="24"/>
                        </w:rPr>
                        <w:t>to</w:t>
                      </w:r>
                      <w:r w:rsidR="00EA22F3">
                        <w:rPr>
                          <w:b/>
                          <w:bCs/>
                          <w:color w:val="0D0D0D" w:themeColor="text1" w:themeTint="F2"/>
                          <w:sz w:val="24"/>
                          <w:szCs w:val="24"/>
                        </w:rPr>
                        <w:t>-</w:t>
                      </w:r>
                      <w:r w:rsidR="002B3819" w:rsidRPr="00EA22F3">
                        <w:rPr>
                          <w:b/>
                          <w:bCs/>
                          <w:color w:val="0D0D0D" w:themeColor="text1" w:themeTint="F2"/>
                          <w:sz w:val="24"/>
                          <w:szCs w:val="24"/>
                        </w:rPr>
                        <w:t>day life</w:t>
                      </w:r>
                      <w:r w:rsidR="00EA22F3" w:rsidRPr="00EA22F3">
                        <w:rPr>
                          <w:b/>
                          <w:bCs/>
                          <w:color w:val="0D0D0D" w:themeColor="text1" w:themeTint="F2"/>
                          <w:sz w:val="24"/>
                          <w:szCs w:val="24"/>
                        </w:rPr>
                        <w:t>.</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v:textbox>
              </v:roundrect>
            </w:pict>
          </mc:Fallback>
        </mc:AlternateContent>
      </w:r>
      <w:bookmarkStart w:id="0" w:name="_MON_1771863926"/>
      <w:bookmarkEnd w:id="0"/>
      <w:r>
        <w:rPr>
          <w:b/>
          <w:bCs/>
          <w:color w:val="2F5496" w:themeColor="accent1" w:themeShade="BF"/>
          <w:sz w:val="36"/>
          <w:szCs w:val="36"/>
        </w:rPr>
        <w:object w:dxaOrig="1508" w:dyaOrig="984" w14:anchorId="0CB8E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7" o:title=""/>
          </v:shape>
          <o:OLEObject Type="Embed" ProgID="Word.Document.12" ShapeID="_x0000_i1025" DrawAspect="Icon" ObjectID="_1846321238" r:id="rId8">
            <o:FieldCodes>\s</o:FieldCodes>
          </o:OLEObject>
        </w:objec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1B31A4AE" w:rsidR="00185470" w:rsidRDefault="00185470">
      <w:pPr>
        <w:rPr>
          <w:b/>
          <w:bCs/>
          <w:color w:val="2F5496" w:themeColor="accent1" w:themeShade="BF"/>
          <w:sz w:val="36"/>
          <w:szCs w:val="36"/>
        </w:rPr>
      </w:pPr>
    </w:p>
    <w:p w14:paraId="6B65D2CF" w14:textId="125F6197" w:rsidR="00185470" w:rsidRDefault="00185470">
      <w:pPr>
        <w:rPr>
          <w:b/>
          <w:bCs/>
          <w:color w:val="2F5496" w:themeColor="accent1" w:themeShade="BF"/>
          <w:sz w:val="36"/>
          <w:szCs w:val="36"/>
        </w:rPr>
      </w:pPr>
    </w:p>
    <w:p w14:paraId="2E58853D" w14:textId="0929F511" w:rsidR="00185470" w:rsidRDefault="00185470">
      <w:pPr>
        <w:rPr>
          <w:b/>
          <w:bCs/>
          <w:color w:val="2F5496" w:themeColor="accent1" w:themeShade="BF"/>
          <w:sz w:val="36"/>
          <w:szCs w:val="36"/>
        </w:rPr>
      </w:pPr>
    </w:p>
    <w:p w14:paraId="4CDD6E73" w14:textId="136E4B11" w:rsidR="00185470" w:rsidRDefault="00185470" w:rsidP="009F3797">
      <w:pPr>
        <w:rPr>
          <w:b/>
          <w:bCs/>
          <w:color w:val="2F5496" w:themeColor="accent1" w:themeShade="BF"/>
          <w:sz w:val="36"/>
          <w:szCs w:val="36"/>
        </w:rPr>
      </w:pPr>
    </w:p>
    <w:p w14:paraId="626893D8" w14:textId="04EBB17F" w:rsidR="009F3797" w:rsidRDefault="009F3797">
      <w:pPr>
        <w:rPr>
          <w:b/>
          <w:bCs/>
          <w:color w:val="2F5496" w:themeColor="accent1" w:themeShade="BF"/>
          <w:sz w:val="36"/>
          <w:szCs w:val="36"/>
        </w:rPr>
      </w:pPr>
    </w:p>
    <w:p w14:paraId="552951FB" w14:textId="5AC53136" w:rsidR="00185470" w:rsidRDefault="00E01713">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7BE767B7">
                <wp:simplePos x="0" y="0"/>
                <wp:positionH relativeFrom="column">
                  <wp:posOffset>-126365</wp:posOffset>
                </wp:positionH>
                <wp:positionV relativeFrom="paragraph">
                  <wp:posOffset>66675</wp:posOffset>
                </wp:positionV>
                <wp:extent cx="5276850" cy="25717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5276850" cy="257175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0AD3FB" w14:textId="643DAE5E" w:rsidR="00185470" w:rsidRPr="00F64BB9" w:rsidRDefault="00185470" w:rsidP="00185470">
                            <w:pPr>
                              <w:rPr>
                                <w:b/>
                                <w:bCs/>
                                <w:color w:val="538135" w:themeColor="accent6" w:themeShade="BF"/>
                                <w:sz w:val="36"/>
                                <w:szCs w:val="36"/>
                              </w:rPr>
                            </w:pPr>
                            <w:r w:rsidRPr="00F64BB9">
                              <w:rPr>
                                <w:b/>
                                <w:bCs/>
                                <w:color w:val="538135" w:themeColor="accent6" w:themeShade="BF"/>
                                <w:sz w:val="36"/>
                                <w:szCs w:val="36"/>
                              </w:rPr>
                              <w:t>WHAT HAPPENS ON THE DAY?</w:t>
                            </w:r>
                          </w:p>
                          <w:p w14:paraId="3F3EC86F" w14:textId="71DA36B5" w:rsidR="00CE179A" w:rsidRDefault="00CE179A" w:rsidP="00CE179A">
                            <w:pPr>
                              <w:rPr>
                                <w:b/>
                                <w:bCs/>
                                <w:color w:val="000000" w:themeColor="text1"/>
                                <w:sz w:val="24"/>
                                <w:szCs w:val="24"/>
                              </w:rPr>
                            </w:pPr>
                            <w:r w:rsidRPr="0033367F">
                              <w:rPr>
                                <w:b/>
                                <w:bCs/>
                                <w:color w:val="000000" w:themeColor="text1"/>
                                <w:sz w:val="24"/>
                                <w:szCs w:val="24"/>
                              </w:rPr>
                              <w:t xml:space="preserve">When you arrive </w:t>
                            </w:r>
                            <w:r>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w:t>
                            </w:r>
                            <w:r>
                              <w:rPr>
                                <w:b/>
                                <w:bCs/>
                                <w:color w:val="000000" w:themeColor="text1"/>
                                <w:sz w:val="24"/>
                                <w:szCs w:val="24"/>
                              </w:rPr>
                              <w:t>allow</w:t>
                            </w:r>
                            <w:r w:rsidRPr="0033367F">
                              <w:rPr>
                                <w:b/>
                                <w:bCs/>
                                <w:color w:val="000000" w:themeColor="text1"/>
                                <w:sz w:val="24"/>
                                <w:szCs w:val="24"/>
                              </w:rPr>
                              <w:t xml:space="preserve"> a few minutes for everyone to get settled. </w:t>
                            </w:r>
                          </w:p>
                          <w:p w14:paraId="669C2642" w14:textId="77777777" w:rsidR="00CE179A" w:rsidRPr="0033367F" w:rsidRDefault="00CE179A" w:rsidP="00CE179A">
                            <w:pPr>
                              <w:rPr>
                                <w:b/>
                                <w:bCs/>
                                <w:color w:val="000000" w:themeColor="text1"/>
                                <w:sz w:val="24"/>
                                <w:szCs w:val="24"/>
                              </w:rPr>
                            </w:pPr>
                            <w:r w:rsidRPr="0033367F">
                              <w:rPr>
                                <w:b/>
                                <w:bCs/>
                                <w:color w:val="000000" w:themeColor="text1"/>
                                <w:sz w:val="24"/>
                                <w:szCs w:val="24"/>
                              </w:rPr>
                              <w:t xml:space="preserve">We understand that </w:t>
                            </w:r>
                            <w:r>
                              <w:rPr>
                                <w:b/>
                                <w:bCs/>
                                <w:color w:val="000000" w:themeColor="text1"/>
                                <w:sz w:val="24"/>
                                <w:szCs w:val="24"/>
                              </w:rPr>
                              <w:t>everyone</w:t>
                            </w:r>
                            <w:r w:rsidRPr="0033367F">
                              <w:rPr>
                                <w:b/>
                                <w:bCs/>
                                <w:color w:val="000000" w:themeColor="text1"/>
                                <w:sz w:val="24"/>
                                <w:szCs w:val="24"/>
                              </w:rPr>
                              <w:t xml:space="preserve"> may be anxious or feel unsure and will make every effort to make the environment comfortable. Staff won’t wear uniforms and our interactions will be child friendly and as fun as possible. </w:t>
                            </w:r>
                          </w:p>
                          <w:p w14:paraId="0F74AD50" w14:textId="7CA9E9D1" w:rsidR="00CE179A" w:rsidRPr="0033367F" w:rsidRDefault="00CE179A" w:rsidP="00CE179A">
                            <w:pPr>
                              <w:rPr>
                                <w:b/>
                                <w:bCs/>
                                <w:color w:val="0D0D0D" w:themeColor="text1" w:themeTint="F2"/>
                                <w:sz w:val="24"/>
                                <w:szCs w:val="24"/>
                              </w:rPr>
                            </w:pPr>
                            <w:r>
                              <w:rPr>
                                <w:b/>
                                <w:bCs/>
                                <w:color w:val="0D0D0D" w:themeColor="text1" w:themeTint="F2"/>
                                <w:sz w:val="24"/>
                                <w:szCs w:val="24"/>
                              </w:rPr>
                              <w:t>We</w:t>
                            </w:r>
                            <w:r w:rsidRPr="0033367F">
                              <w:rPr>
                                <w:b/>
                                <w:bCs/>
                                <w:color w:val="0D0D0D" w:themeColor="text1" w:themeTint="F2"/>
                                <w:sz w:val="24"/>
                                <w:szCs w:val="24"/>
                              </w:rPr>
                              <w:t xml:space="preserve"> will talk through each activity. </w:t>
                            </w:r>
                            <w:r>
                              <w:rPr>
                                <w:b/>
                                <w:bCs/>
                                <w:color w:val="0D0D0D" w:themeColor="text1" w:themeTint="F2"/>
                                <w:sz w:val="24"/>
                                <w:szCs w:val="24"/>
                              </w:rPr>
                              <w:t>We</w:t>
                            </w:r>
                            <w:r w:rsidRPr="0033367F">
                              <w:rPr>
                                <w:b/>
                                <w:bCs/>
                                <w:color w:val="0D0D0D" w:themeColor="text1" w:themeTint="F2"/>
                                <w:sz w:val="24"/>
                                <w:szCs w:val="24"/>
                              </w:rPr>
                              <w:t xml:space="preserve"> will make notes, as this helps us to keep accu</w:t>
                            </w:r>
                            <w:r>
                              <w:rPr>
                                <w:b/>
                                <w:bCs/>
                                <w:color w:val="0D0D0D" w:themeColor="text1" w:themeTint="F2"/>
                                <w:sz w:val="24"/>
                                <w:szCs w:val="24"/>
                              </w:rPr>
                              <w:t>rate records</w:t>
                            </w:r>
                            <w:r w:rsidRPr="0033367F">
                              <w:rPr>
                                <w:b/>
                                <w:bCs/>
                                <w:color w:val="0D0D0D" w:themeColor="text1" w:themeTint="F2"/>
                                <w:sz w:val="24"/>
                                <w:szCs w:val="24"/>
                              </w:rPr>
                              <w:t xml:space="preserve">. </w:t>
                            </w:r>
                          </w:p>
                          <w:p w14:paraId="50A93A88" w14:textId="77777777" w:rsidR="00185470" w:rsidRDefault="00185470" w:rsidP="001854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7" style="position:absolute;margin-left:-9.95pt;margin-top:5.25pt;width:415.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" fillcolor="#e2efd9 [665]" strokecolor="#1f3763 [1604]" strokeweight="1pt">
                <v:stroke joinstyle="miter"/>
                <v:textbox>
                  <w:txbxContent>
                    <w:p w14:paraId="730AD3FB" w14:textId="643DAE5E" w:rsidR="00185470" w:rsidRPr="00F64BB9" w:rsidRDefault="00185470" w:rsidP="00185470">
                      <w:pPr>
                        <w:rPr>
                          <w:b/>
                          <w:bCs/>
                          <w:color w:val="538135" w:themeColor="accent6" w:themeShade="BF"/>
                          <w:sz w:val="36"/>
                          <w:szCs w:val="36"/>
                        </w:rPr>
                      </w:pPr>
                      <w:r w:rsidRPr="00F64BB9">
                        <w:rPr>
                          <w:b/>
                          <w:bCs/>
                          <w:color w:val="538135" w:themeColor="accent6" w:themeShade="BF"/>
                          <w:sz w:val="36"/>
                          <w:szCs w:val="36"/>
                        </w:rPr>
                        <w:t>WHAT HAPPENS ON THE DAY?</w:t>
                      </w:r>
                    </w:p>
                    <w:p w14:paraId="3F3EC86F" w14:textId="71DA36B5" w:rsidR="00CE179A" w:rsidRDefault="00CE179A" w:rsidP="00CE179A">
                      <w:pPr>
                        <w:rPr>
                          <w:b/>
                          <w:bCs/>
                          <w:color w:val="000000" w:themeColor="text1"/>
                          <w:sz w:val="24"/>
                          <w:szCs w:val="24"/>
                        </w:rPr>
                      </w:pPr>
                      <w:r w:rsidRPr="0033367F">
                        <w:rPr>
                          <w:b/>
                          <w:bCs/>
                          <w:color w:val="000000" w:themeColor="text1"/>
                          <w:sz w:val="24"/>
                          <w:szCs w:val="24"/>
                        </w:rPr>
                        <w:t xml:space="preserve">When you arrive </w:t>
                      </w:r>
                      <w:r>
                        <w:rPr>
                          <w:b/>
                          <w:bCs/>
                          <w:color w:val="000000" w:themeColor="text1"/>
                          <w:sz w:val="24"/>
                          <w:szCs w:val="24"/>
                        </w:rPr>
                        <w:t>we</w:t>
                      </w:r>
                      <w:r w:rsidRPr="0033367F">
                        <w:rPr>
                          <w:b/>
                          <w:bCs/>
                          <w:color w:val="000000" w:themeColor="text1"/>
                          <w:sz w:val="24"/>
                          <w:szCs w:val="24"/>
                        </w:rPr>
                        <w:t xml:space="preserve"> will collect you from Reception and show you to the room. We will do introductions and </w:t>
                      </w:r>
                      <w:r>
                        <w:rPr>
                          <w:b/>
                          <w:bCs/>
                          <w:color w:val="000000" w:themeColor="text1"/>
                          <w:sz w:val="24"/>
                          <w:szCs w:val="24"/>
                        </w:rPr>
                        <w:t>allow</w:t>
                      </w:r>
                      <w:r w:rsidRPr="0033367F">
                        <w:rPr>
                          <w:b/>
                          <w:bCs/>
                          <w:color w:val="000000" w:themeColor="text1"/>
                          <w:sz w:val="24"/>
                          <w:szCs w:val="24"/>
                        </w:rPr>
                        <w:t xml:space="preserve"> a few minutes for everyone to get settled. </w:t>
                      </w:r>
                    </w:p>
                    <w:p w14:paraId="669C2642" w14:textId="77777777" w:rsidR="00CE179A" w:rsidRPr="0033367F" w:rsidRDefault="00CE179A" w:rsidP="00CE179A">
                      <w:pPr>
                        <w:rPr>
                          <w:b/>
                          <w:bCs/>
                          <w:color w:val="000000" w:themeColor="text1"/>
                          <w:sz w:val="24"/>
                          <w:szCs w:val="24"/>
                        </w:rPr>
                      </w:pPr>
                      <w:r w:rsidRPr="0033367F">
                        <w:rPr>
                          <w:b/>
                          <w:bCs/>
                          <w:color w:val="000000" w:themeColor="text1"/>
                          <w:sz w:val="24"/>
                          <w:szCs w:val="24"/>
                        </w:rPr>
                        <w:t xml:space="preserve">We understand that </w:t>
                      </w:r>
                      <w:r>
                        <w:rPr>
                          <w:b/>
                          <w:bCs/>
                          <w:color w:val="000000" w:themeColor="text1"/>
                          <w:sz w:val="24"/>
                          <w:szCs w:val="24"/>
                        </w:rPr>
                        <w:t>everyone</w:t>
                      </w:r>
                      <w:r w:rsidRPr="0033367F">
                        <w:rPr>
                          <w:b/>
                          <w:bCs/>
                          <w:color w:val="000000" w:themeColor="text1"/>
                          <w:sz w:val="24"/>
                          <w:szCs w:val="24"/>
                        </w:rPr>
                        <w:t xml:space="preserve"> may be anxious or feel unsure and will make every effort to make the environment comfortable. Staff won’t wear uniforms and our interactions will be child friendly and as fun as possible. </w:t>
                      </w:r>
                    </w:p>
                    <w:p w14:paraId="0F74AD50" w14:textId="7CA9E9D1" w:rsidR="00CE179A" w:rsidRPr="0033367F" w:rsidRDefault="00CE179A" w:rsidP="00CE179A">
                      <w:pPr>
                        <w:rPr>
                          <w:b/>
                          <w:bCs/>
                          <w:color w:val="0D0D0D" w:themeColor="text1" w:themeTint="F2"/>
                          <w:sz w:val="24"/>
                          <w:szCs w:val="24"/>
                        </w:rPr>
                      </w:pPr>
                      <w:r>
                        <w:rPr>
                          <w:b/>
                          <w:bCs/>
                          <w:color w:val="0D0D0D" w:themeColor="text1" w:themeTint="F2"/>
                          <w:sz w:val="24"/>
                          <w:szCs w:val="24"/>
                        </w:rPr>
                        <w:t>We</w:t>
                      </w:r>
                      <w:r w:rsidRPr="0033367F">
                        <w:rPr>
                          <w:b/>
                          <w:bCs/>
                          <w:color w:val="0D0D0D" w:themeColor="text1" w:themeTint="F2"/>
                          <w:sz w:val="24"/>
                          <w:szCs w:val="24"/>
                        </w:rPr>
                        <w:t xml:space="preserve"> will talk through each activity. </w:t>
                      </w:r>
                      <w:r>
                        <w:rPr>
                          <w:b/>
                          <w:bCs/>
                          <w:color w:val="0D0D0D" w:themeColor="text1" w:themeTint="F2"/>
                          <w:sz w:val="24"/>
                          <w:szCs w:val="24"/>
                        </w:rPr>
                        <w:t>We</w:t>
                      </w:r>
                      <w:r w:rsidRPr="0033367F">
                        <w:rPr>
                          <w:b/>
                          <w:bCs/>
                          <w:color w:val="0D0D0D" w:themeColor="text1" w:themeTint="F2"/>
                          <w:sz w:val="24"/>
                          <w:szCs w:val="24"/>
                        </w:rPr>
                        <w:t xml:space="preserve"> will make notes, as this helps us to keep accu</w:t>
                      </w:r>
                      <w:r>
                        <w:rPr>
                          <w:b/>
                          <w:bCs/>
                          <w:color w:val="0D0D0D" w:themeColor="text1" w:themeTint="F2"/>
                          <w:sz w:val="24"/>
                          <w:szCs w:val="24"/>
                        </w:rPr>
                        <w:t>rate records</w:t>
                      </w:r>
                      <w:r w:rsidRPr="0033367F">
                        <w:rPr>
                          <w:b/>
                          <w:bCs/>
                          <w:color w:val="0D0D0D" w:themeColor="text1" w:themeTint="F2"/>
                          <w:sz w:val="24"/>
                          <w:szCs w:val="24"/>
                        </w:rPr>
                        <w:t xml:space="preserve">. </w:t>
                      </w:r>
                    </w:p>
                    <w:p w14:paraId="50A93A88" w14:textId="77777777" w:rsidR="00185470" w:rsidRDefault="00185470" w:rsidP="00185470">
                      <w:pPr>
                        <w:jc w:val="center"/>
                      </w:pPr>
                    </w:p>
                  </w:txbxContent>
                </v:textbox>
              </v:roundrect>
            </w:pict>
          </mc:Fallback>
        </mc:AlternateContent>
      </w:r>
    </w:p>
    <w:p w14:paraId="603306EA" w14:textId="667B74B3" w:rsidR="00185470" w:rsidRDefault="00895623">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101501CA">
                <wp:simplePos x="0" y="0"/>
                <wp:positionH relativeFrom="column">
                  <wp:posOffset>5328285</wp:posOffset>
                </wp:positionH>
                <wp:positionV relativeFrom="paragraph">
                  <wp:posOffset>203835</wp:posOffset>
                </wp:positionV>
                <wp:extent cx="4476750" cy="2235200"/>
                <wp:effectExtent l="0" t="0" r="19050" b="12700"/>
                <wp:wrapNone/>
                <wp:docPr id="4" name="Rectangle: Rounded Corners 4"/>
                <wp:cNvGraphicFramePr/>
                <a:graphic xmlns:a="http://schemas.openxmlformats.org/drawingml/2006/main">
                  <a:graphicData uri="http://schemas.microsoft.com/office/word/2010/wordprocessingShape">
                    <wps:wsp>
                      <wps:cNvSpPr/>
                      <wps:spPr>
                        <a:xfrm>
                          <a:off x="0" y="0"/>
                          <a:ext cx="4476750" cy="22352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82DCEB" w14:textId="77777777" w:rsidR="00185470" w:rsidRPr="00F64BB9" w:rsidRDefault="00185470" w:rsidP="00185470">
                            <w:pPr>
                              <w:rPr>
                                <w:b/>
                                <w:bCs/>
                                <w:color w:val="538135" w:themeColor="accent6" w:themeShade="BF"/>
                                <w:sz w:val="36"/>
                                <w:szCs w:val="36"/>
                              </w:rPr>
                            </w:pPr>
                            <w:r w:rsidRPr="00F64BB9">
                              <w:rPr>
                                <w:b/>
                                <w:bCs/>
                                <w:color w:val="538135" w:themeColor="accent6" w:themeShade="BF"/>
                                <w:sz w:val="36"/>
                                <w:szCs w:val="36"/>
                              </w:rPr>
                              <w:t>WHO CAN COME TO THE ASSESSMENT?</w:t>
                            </w:r>
                          </w:p>
                          <w:p w14:paraId="228B4C18" w14:textId="6FED18AE" w:rsidR="00E01713" w:rsidRDefault="00E01713" w:rsidP="00CE179A">
                            <w:pPr>
                              <w:rPr>
                                <w:b/>
                                <w:bCs/>
                                <w:color w:val="000000" w:themeColor="text1"/>
                                <w:sz w:val="24"/>
                                <w:szCs w:val="24"/>
                              </w:rPr>
                            </w:pPr>
                            <w:r>
                              <w:rPr>
                                <w:b/>
                                <w:bCs/>
                                <w:color w:val="000000" w:themeColor="text1"/>
                                <w:sz w:val="24"/>
                                <w:szCs w:val="24"/>
                              </w:rPr>
                              <w:t>Children are usually seen on their own by a clinician.</w:t>
                            </w:r>
                          </w:p>
                          <w:p w14:paraId="45C11DB3" w14:textId="278FB912" w:rsidR="00CE179A" w:rsidRPr="0033367F" w:rsidRDefault="00E01713" w:rsidP="00CE179A">
                            <w:pPr>
                              <w:rPr>
                                <w:b/>
                                <w:bCs/>
                                <w:color w:val="000000" w:themeColor="text1"/>
                                <w:sz w:val="24"/>
                                <w:szCs w:val="24"/>
                              </w:rPr>
                            </w:pPr>
                            <w:r>
                              <w:rPr>
                                <w:b/>
                                <w:bCs/>
                                <w:color w:val="000000" w:themeColor="text1"/>
                                <w:sz w:val="24"/>
                                <w:szCs w:val="24"/>
                              </w:rPr>
                              <w:t>Please let us know if your child would prefer an adult to accompany them. Up to two adults (</w:t>
                            </w:r>
                            <w:r w:rsidR="00CE179A" w:rsidRPr="0033367F">
                              <w:rPr>
                                <w:b/>
                                <w:bCs/>
                                <w:color w:val="000000" w:themeColor="text1"/>
                                <w:sz w:val="24"/>
                                <w:szCs w:val="24"/>
                              </w:rPr>
                              <w:t>parents, other family member</w:t>
                            </w:r>
                            <w:r w:rsidR="00CE179A">
                              <w:rPr>
                                <w:b/>
                                <w:bCs/>
                                <w:color w:val="000000" w:themeColor="text1"/>
                                <w:sz w:val="24"/>
                                <w:szCs w:val="24"/>
                              </w:rPr>
                              <w:t>s</w:t>
                            </w:r>
                            <w:r w:rsidR="00CE179A" w:rsidRPr="0033367F">
                              <w:rPr>
                                <w:b/>
                                <w:bCs/>
                                <w:color w:val="000000" w:themeColor="text1"/>
                                <w:sz w:val="24"/>
                                <w:szCs w:val="24"/>
                              </w:rPr>
                              <w:t>, guardians</w:t>
                            </w:r>
                            <w:r>
                              <w:rPr>
                                <w:b/>
                                <w:bCs/>
                                <w:color w:val="000000" w:themeColor="text1"/>
                                <w:sz w:val="24"/>
                                <w:szCs w:val="24"/>
                              </w:rPr>
                              <w:t xml:space="preserve">) can join if needed/wanted. </w:t>
                            </w:r>
                          </w:p>
                          <w:p w14:paraId="1C9D418F" w14:textId="5817DE17" w:rsidR="00CE179A" w:rsidRPr="0033367F" w:rsidRDefault="00CE179A" w:rsidP="00CE179A">
                            <w:pPr>
                              <w:rPr>
                                <w:b/>
                                <w:bCs/>
                                <w:color w:val="000000" w:themeColor="text1"/>
                                <w:sz w:val="24"/>
                                <w:szCs w:val="24"/>
                              </w:rPr>
                            </w:pPr>
                            <w:r w:rsidRPr="0033367F">
                              <w:rPr>
                                <w:b/>
                                <w:bCs/>
                                <w:color w:val="000000" w:themeColor="text1"/>
                                <w:sz w:val="24"/>
                                <w:szCs w:val="24"/>
                              </w:rPr>
                              <w:t xml:space="preserve">Only the child having the assessment and their adult(s) should attend. </w:t>
                            </w:r>
                          </w:p>
                          <w:p w14:paraId="66D66644" w14:textId="57E8C325" w:rsidR="00185470" w:rsidRPr="0033367F" w:rsidRDefault="00185470" w:rsidP="00FE58FC">
                            <w:pP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28" style="position:absolute;margin-left:419.55pt;margin-top:16.05pt;width:352.5pt;height:1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" fillcolor="#e2efd9 [665]" strokecolor="#1f3763 [1604]" strokeweight="1pt">
                <v:stroke joinstyle="miter"/>
                <v:textbox>
                  <w:txbxContent>
                    <w:p w14:paraId="0482DCEB" w14:textId="77777777" w:rsidR="00185470" w:rsidRPr="00F64BB9" w:rsidRDefault="00185470" w:rsidP="00185470">
                      <w:pPr>
                        <w:rPr>
                          <w:b/>
                          <w:bCs/>
                          <w:color w:val="538135" w:themeColor="accent6" w:themeShade="BF"/>
                          <w:sz w:val="36"/>
                          <w:szCs w:val="36"/>
                        </w:rPr>
                      </w:pPr>
                      <w:r w:rsidRPr="00F64BB9">
                        <w:rPr>
                          <w:b/>
                          <w:bCs/>
                          <w:color w:val="538135" w:themeColor="accent6" w:themeShade="BF"/>
                          <w:sz w:val="36"/>
                          <w:szCs w:val="36"/>
                        </w:rPr>
                        <w:t>WHO CAN COME TO THE ASSESSMENT?</w:t>
                      </w:r>
                    </w:p>
                    <w:p w14:paraId="228B4C18" w14:textId="6FED18AE" w:rsidR="00E01713" w:rsidRDefault="00E01713" w:rsidP="00CE179A">
                      <w:pPr>
                        <w:rPr>
                          <w:b/>
                          <w:bCs/>
                          <w:color w:val="000000" w:themeColor="text1"/>
                          <w:sz w:val="24"/>
                          <w:szCs w:val="24"/>
                        </w:rPr>
                      </w:pPr>
                      <w:r>
                        <w:rPr>
                          <w:b/>
                          <w:bCs/>
                          <w:color w:val="000000" w:themeColor="text1"/>
                          <w:sz w:val="24"/>
                          <w:szCs w:val="24"/>
                        </w:rPr>
                        <w:t>Children are usually seen on their own by a clinician.</w:t>
                      </w:r>
                    </w:p>
                    <w:p w14:paraId="45C11DB3" w14:textId="278FB912" w:rsidR="00CE179A" w:rsidRPr="0033367F" w:rsidRDefault="00E01713" w:rsidP="00CE179A">
                      <w:pPr>
                        <w:rPr>
                          <w:b/>
                          <w:bCs/>
                          <w:color w:val="000000" w:themeColor="text1"/>
                          <w:sz w:val="24"/>
                          <w:szCs w:val="24"/>
                        </w:rPr>
                      </w:pPr>
                      <w:r>
                        <w:rPr>
                          <w:b/>
                          <w:bCs/>
                          <w:color w:val="000000" w:themeColor="text1"/>
                          <w:sz w:val="24"/>
                          <w:szCs w:val="24"/>
                        </w:rPr>
                        <w:t>Please let us know if your child would prefer an adult to accompany them. Up to two adults (</w:t>
                      </w:r>
                      <w:r w:rsidR="00CE179A" w:rsidRPr="0033367F">
                        <w:rPr>
                          <w:b/>
                          <w:bCs/>
                          <w:color w:val="000000" w:themeColor="text1"/>
                          <w:sz w:val="24"/>
                          <w:szCs w:val="24"/>
                        </w:rPr>
                        <w:t>parents, other family member</w:t>
                      </w:r>
                      <w:r w:rsidR="00CE179A">
                        <w:rPr>
                          <w:b/>
                          <w:bCs/>
                          <w:color w:val="000000" w:themeColor="text1"/>
                          <w:sz w:val="24"/>
                          <w:szCs w:val="24"/>
                        </w:rPr>
                        <w:t>s</w:t>
                      </w:r>
                      <w:r w:rsidR="00CE179A" w:rsidRPr="0033367F">
                        <w:rPr>
                          <w:b/>
                          <w:bCs/>
                          <w:color w:val="000000" w:themeColor="text1"/>
                          <w:sz w:val="24"/>
                          <w:szCs w:val="24"/>
                        </w:rPr>
                        <w:t>, guardians</w:t>
                      </w:r>
                      <w:r>
                        <w:rPr>
                          <w:b/>
                          <w:bCs/>
                          <w:color w:val="000000" w:themeColor="text1"/>
                          <w:sz w:val="24"/>
                          <w:szCs w:val="24"/>
                        </w:rPr>
                        <w:t xml:space="preserve">) can join if needed/wanted. </w:t>
                      </w:r>
                    </w:p>
                    <w:p w14:paraId="1C9D418F" w14:textId="5817DE17" w:rsidR="00CE179A" w:rsidRPr="0033367F" w:rsidRDefault="00CE179A" w:rsidP="00CE179A">
                      <w:pPr>
                        <w:rPr>
                          <w:b/>
                          <w:bCs/>
                          <w:color w:val="000000" w:themeColor="text1"/>
                          <w:sz w:val="24"/>
                          <w:szCs w:val="24"/>
                        </w:rPr>
                      </w:pPr>
                      <w:r w:rsidRPr="0033367F">
                        <w:rPr>
                          <w:b/>
                          <w:bCs/>
                          <w:color w:val="000000" w:themeColor="text1"/>
                          <w:sz w:val="24"/>
                          <w:szCs w:val="24"/>
                        </w:rPr>
                        <w:t xml:space="preserve">Only the child having the assessment and their adult(s) should attend. </w:t>
                      </w:r>
                    </w:p>
                    <w:p w14:paraId="66D66644" w14:textId="57E8C325" w:rsidR="00185470" w:rsidRPr="0033367F" w:rsidRDefault="00185470" w:rsidP="00FE58FC">
                      <w:pPr>
                        <w:rPr>
                          <w:b/>
                          <w:bCs/>
                          <w:color w:val="000000" w:themeColor="text1"/>
                          <w:sz w:val="24"/>
                          <w:szCs w:val="24"/>
                        </w:rPr>
                      </w:pPr>
                    </w:p>
                  </w:txbxContent>
                </v:textbox>
              </v:roundrect>
            </w:pict>
          </mc:Fallback>
        </mc:AlternateContent>
      </w:r>
    </w:p>
    <w:p w14:paraId="0841CAE0" w14:textId="1A54465D" w:rsidR="009F3797" w:rsidRPr="00185470" w:rsidRDefault="009F3797" w:rsidP="009F3797">
      <w:pPr>
        <w:rPr>
          <w:b/>
          <w:bCs/>
          <w:color w:val="2F5496" w:themeColor="accent1" w:themeShade="BF"/>
          <w:sz w:val="36"/>
          <w:szCs w:val="36"/>
        </w:rPr>
      </w:pPr>
    </w:p>
    <w:p w14:paraId="377D383A" w14:textId="3AF8E21E" w:rsidR="00185470" w:rsidRPr="00185470" w:rsidRDefault="00185470" w:rsidP="00185470">
      <w:pPr>
        <w:rPr>
          <w:b/>
          <w:bCs/>
          <w:color w:val="2F5496" w:themeColor="accent1" w:themeShade="BF"/>
          <w:sz w:val="36"/>
          <w:szCs w:val="36"/>
        </w:rPr>
      </w:pPr>
    </w:p>
    <w:p w14:paraId="5682A502" w14:textId="0F6AADCF" w:rsidR="00185470" w:rsidRDefault="00185470" w:rsidP="009F3797">
      <w:pPr>
        <w:rPr>
          <w:b/>
          <w:bCs/>
          <w:color w:val="2F5496" w:themeColor="accent1" w:themeShade="BF"/>
          <w:sz w:val="36"/>
          <w:szCs w:val="36"/>
        </w:rPr>
      </w:pPr>
    </w:p>
    <w:p w14:paraId="5F8A14FB" w14:textId="538E0E87" w:rsidR="00185470" w:rsidRDefault="00185470" w:rsidP="009F3797">
      <w:pPr>
        <w:rPr>
          <w:b/>
          <w:bCs/>
          <w:color w:val="2F5496" w:themeColor="accent1" w:themeShade="BF"/>
          <w:sz w:val="36"/>
          <w:szCs w:val="36"/>
        </w:rPr>
      </w:pPr>
    </w:p>
    <w:p w14:paraId="5E737639" w14:textId="59FDCF8A" w:rsidR="00185470" w:rsidRDefault="00E01713"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0528" behindDoc="0" locked="0" layoutInCell="1" allowOverlap="1" wp14:anchorId="62673DF7" wp14:editId="38D715FB">
                <wp:simplePos x="0" y="0"/>
                <wp:positionH relativeFrom="column">
                  <wp:posOffset>177165</wp:posOffset>
                </wp:positionH>
                <wp:positionV relativeFrom="paragraph">
                  <wp:posOffset>-160655</wp:posOffset>
                </wp:positionV>
                <wp:extent cx="4476750" cy="89535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476750" cy="89535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D75EE3" w14:textId="08798AE2" w:rsidR="007E41E8" w:rsidRPr="00F64BB9" w:rsidRDefault="007E41E8" w:rsidP="007E41E8">
                            <w:pPr>
                              <w:ind w:left="284"/>
                              <w:rPr>
                                <w:b/>
                                <w:bCs/>
                                <w:color w:val="538135" w:themeColor="accent6" w:themeShade="BF"/>
                                <w:sz w:val="36"/>
                                <w:szCs w:val="36"/>
                              </w:rPr>
                            </w:pPr>
                            <w:r w:rsidRPr="00F64BB9">
                              <w:rPr>
                                <w:b/>
                                <w:bCs/>
                                <w:color w:val="538135" w:themeColor="accent6" w:themeShade="BF"/>
                                <w:sz w:val="36"/>
                                <w:szCs w:val="36"/>
                              </w:rPr>
                              <w:t>HOW LONG WILL THE A</w:t>
                            </w:r>
                            <w:r w:rsidR="000353D2" w:rsidRPr="00F64BB9">
                              <w:rPr>
                                <w:b/>
                                <w:bCs/>
                                <w:color w:val="538135" w:themeColor="accent6" w:themeShade="BF"/>
                                <w:sz w:val="36"/>
                                <w:szCs w:val="36"/>
                              </w:rPr>
                              <w:t>SSESSMENT</w:t>
                            </w:r>
                            <w:r w:rsidRPr="00F64BB9">
                              <w:rPr>
                                <w:b/>
                                <w:bCs/>
                                <w:color w:val="538135" w:themeColor="accent6" w:themeShade="BF"/>
                                <w:sz w:val="36"/>
                                <w:szCs w:val="36"/>
                              </w:rPr>
                              <w:t xml:space="preserve"> TAKE?</w:t>
                            </w:r>
                          </w:p>
                          <w:p w14:paraId="5484D257" w14:textId="1CCC8AB3" w:rsidR="007E41E8" w:rsidRPr="0033367F" w:rsidRDefault="007E41E8" w:rsidP="007E41E8">
                            <w:pPr>
                              <w:ind w:left="426" w:hanging="142"/>
                              <w:jc w:val="both"/>
                              <w:rPr>
                                <w:b/>
                                <w:bCs/>
                                <w:color w:val="2F5496" w:themeColor="accent1" w:themeShade="BF"/>
                                <w:sz w:val="24"/>
                                <w:szCs w:val="24"/>
                              </w:rPr>
                            </w:pPr>
                            <w:r>
                              <w:rPr>
                                <w:b/>
                                <w:bCs/>
                                <w:color w:val="0D0D0D" w:themeColor="text1" w:themeTint="F2"/>
                                <w:sz w:val="24"/>
                                <w:szCs w:val="24"/>
                              </w:rPr>
                              <w:t xml:space="preserve">The assessment </w:t>
                            </w:r>
                            <w:r w:rsidR="002B3819" w:rsidRPr="00EA22F3">
                              <w:rPr>
                                <w:b/>
                                <w:bCs/>
                                <w:color w:val="0D0D0D" w:themeColor="text1" w:themeTint="F2"/>
                                <w:sz w:val="24"/>
                                <w:szCs w:val="24"/>
                              </w:rPr>
                              <w:t xml:space="preserve">usually lasts </w:t>
                            </w:r>
                            <w:r w:rsidR="00EA22F3">
                              <w:rPr>
                                <w:b/>
                                <w:bCs/>
                                <w:color w:val="0D0D0D" w:themeColor="text1" w:themeTint="F2"/>
                                <w:sz w:val="24"/>
                                <w:szCs w:val="24"/>
                              </w:rPr>
                              <w:t>around</w:t>
                            </w:r>
                            <w:r>
                              <w:rPr>
                                <w:b/>
                                <w:bCs/>
                                <w:color w:val="0D0D0D" w:themeColor="text1" w:themeTint="F2"/>
                                <w:sz w:val="24"/>
                                <w:szCs w:val="24"/>
                              </w:rPr>
                              <w:t xml:space="preserve"> </w:t>
                            </w:r>
                            <w:r w:rsidR="00E01713">
                              <w:rPr>
                                <w:b/>
                                <w:bCs/>
                                <w:color w:val="0D0D0D" w:themeColor="text1" w:themeTint="F2"/>
                                <w:sz w:val="24"/>
                                <w:szCs w:val="24"/>
                              </w:rPr>
                              <w:t>90 minutes.</w:t>
                            </w:r>
                          </w:p>
                          <w:p w14:paraId="2EE64F81" w14:textId="77777777" w:rsidR="007E41E8" w:rsidRPr="007E41E8" w:rsidRDefault="007E41E8" w:rsidP="007E41E8">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73DF7" id="Rectangle: Rounded Corners 19" o:spid="_x0000_s1029" style="position:absolute;margin-left:13.95pt;margin-top:-12.65pt;width:352.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" fillcolor="#e2efd9 [665]" strokecolor="#1f3763 [1604]" strokeweight="1pt">
                <v:stroke joinstyle="miter"/>
                <v:textbox>
                  <w:txbxContent>
                    <w:p w14:paraId="2BD75EE3" w14:textId="08798AE2" w:rsidR="007E41E8" w:rsidRPr="00F64BB9" w:rsidRDefault="007E41E8" w:rsidP="007E41E8">
                      <w:pPr>
                        <w:ind w:left="284"/>
                        <w:rPr>
                          <w:b/>
                          <w:bCs/>
                          <w:color w:val="538135" w:themeColor="accent6" w:themeShade="BF"/>
                          <w:sz w:val="36"/>
                          <w:szCs w:val="36"/>
                        </w:rPr>
                      </w:pPr>
                      <w:r w:rsidRPr="00F64BB9">
                        <w:rPr>
                          <w:b/>
                          <w:bCs/>
                          <w:color w:val="538135" w:themeColor="accent6" w:themeShade="BF"/>
                          <w:sz w:val="36"/>
                          <w:szCs w:val="36"/>
                        </w:rPr>
                        <w:t>HOW LONG WILL THE A</w:t>
                      </w:r>
                      <w:r w:rsidR="000353D2" w:rsidRPr="00F64BB9">
                        <w:rPr>
                          <w:b/>
                          <w:bCs/>
                          <w:color w:val="538135" w:themeColor="accent6" w:themeShade="BF"/>
                          <w:sz w:val="36"/>
                          <w:szCs w:val="36"/>
                        </w:rPr>
                        <w:t>SSESSMENT</w:t>
                      </w:r>
                      <w:r w:rsidRPr="00F64BB9">
                        <w:rPr>
                          <w:b/>
                          <w:bCs/>
                          <w:color w:val="538135" w:themeColor="accent6" w:themeShade="BF"/>
                          <w:sz w:val="36"/>
                          <w:szCs w:val="36"/>
                        </w:rPr>
                        <w:t xml:space="preserve"> TAKE?</w:t>
                      </w:r>
                    </w:p>
                    <w:p w14:paraId="5484D257" w14:textId="1CCC8AB3" w:rsidR="007E41E8" w:rsidRPr="0033367F" w:rsidRDefault="007E41E8" w:rsidP="007E41E8">
                      <w:pPr>
                        <w:ind w:left="426" w:hanging="142"/>
                        <w:jc w:val="both"/>
                        <w:rPr>
                          <w:b/>
                          <w:bCs/>
                          <w:color w:val="2F5496" w:themeColor="accent1" w:themeShade="BF"/>
                          <w:sz w:val="24"/>
                          <w:szCs w:val="24"/>
                        </w:rPr>
                      </w:pPr>
                      <w:r>
                        <w:rPr>
                          <w:b/>
                          <w:bCs/>
                          <w:color w:val="0D0D0D" w:themeColor="text1" w:themeTint="F2"/>
                          <w:sz w:val="24"/>
                          <w:szCs w:val="24"/>
                        </w:rPr>
                        <w:t xml:space="preserve">The assessment </w:t>
                      </w:r>
                      <w:r w:rsidR="002B3819" w:rsidRPr="00EA22F3">
                        <w:rPr>
                          <w:b/>
                          <w:bCs/>
                          <w:color w:val="0D0D0D" w:themeColor="text1" w:themeTint="F2"/>
                          <w:sz w:val="24"/>
                          <w:szCs w:val="24"/>
                        </w:rPr>
                        <w:t xml:space="preserve">usually lasts </w:t>
                      </w:r>
                      <w:r w:rsidR="00EA22F3">
                        <w:rPr>
                          <w:b/>
                          <w:bCs/>
                          <w:color w:val="0D0D0D" w:themeColor="text1" w:themeTint="F2"/>
                          <w:sz w:val="24"/>
                          <w:szCs w:val="24"/>
                        </w:rPr>
                        <w:t>around</w:t>
                      </w:r>
                      <w:r>
                        <w:rPr>
                          <w:b/>
                          <w:bCs/>
                          <w:color w:val="0D0D0D" w:themeColor="text1" w:themeTint="F2"/>
                          <w:sz w:val="24"/>
                          <w:szCs w:val="24"/>
                        </w:rPr>
                        <w:t xml:space="preserve"> </w:t>
                      </w:r>
                      <w:r w:rsidR="00E01713">
                        <w:rPr>
                          <w:b/>
                          <w:bCs/>
                          <w:color w:val="0D0D0D" w:themeColor="text1" w:themeTint="F2"/>
                          <w:sz w:val="24"/>
                          <w:szCs w:val="24"/>
                        </w:rPr>
                        <w:t>90 minutes.</w:t>
                      </w:r>
                    </w:p>
                    <w:p w14:paraId="2EE64F81" w14:textId="77777777" w:rsidR="007E41E8" w:rsidRPr="007E41E8" w:rsidRDefault="007E41E8" w:rsidP="007E41E8">
                      <w:pPr>
                        <w:jc w:val="center"/>
                        <w:rPr>
                          <w:b/>
                          <w:bCs/>
                          <w:color w:val="2F5496" w:themeColor="accent1" w:themeShade="BF"/>
                          <w:sz w:val="36"/>
                          <w:szCs w:val="36"/>
                        </w:rPr>
                      </w:pPr>
                    </w:p>
                  </w:txbxContent>
                </v:textbox>
              </v:roundrect>
            </w:pict>
          </mc:Fallback>
        </mc:AlternateContent>
      </w:r>
    </w:p>
    <w:p w14:paraId="12F45EF6" w14:textId="7BCA12EA" w:rsidR="00185470" w:rsidRDefault="00185470" w:rsidP="009F3797">
      <w:pPr>
        <w:rPr>
          <w:b/>
          <w:bCs/>
          <w:color w:val="2F5496" w:themeColor="accent1" w:themeShade="BF"/>
          <w:sz w:val="36"/>
          <w:szCs w:val="36"/>
        </w:rPr>
      </w:pPr>
    </w:p>
    <w:p w14:paraId="42841C75" w14:textId="1244985E" w:rsidR="00FE58FC" w:rsidRDefault="00E01713">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1301E91C">
                <wp:simplePos x="0" y="0"/>
                <wp:positionH relativeFrom="column">
                  <wp:posOffset>130175</wp:posOffset>
                </wp:positionH>
                <wp:positionV relativeFrom="paragraph">
                  <wp:posOffset>54610</wp:posOffset>
                </wp:positionV>
                <wp:extent cx="4524375" cy="2381250"/>
                <wp:effectExtent l="0" t="0" r="28575" b="19050"/>
                <wp:wrapNone/>
                <wp:docPr id="7" name="Rectangle: Rounded Corners 7"/>
                <wp:cNvGraphicFramePr/>
                <a:graphic xmlns:a="http://schemas.openxmlformats.org/drawingml/2006/main">
                  <a:graphicData uri="http://schemas.microsoft.com/office/word/2010/wordprocessingShape">
                    <wps:wsp>
                      <wps:cNvSpPr/>
                      <wps:spPr>
                        <a:xfrm>
                          <a:off x="0" y="0"/>
                          <a:ext cx="4524375" cy="238125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0AC07462" w:rsidR="00F1313B" w:rsidRPr="00F64BB9" w:rsidRDefault="00F1313B" w:rsidP="00F1313B">
                            <w:pPr>
                              <w:rPr>
                                <w:b/>
                                <w:bCs/>
                                <w:color w:val="538135" w:themeColor="accent6" w:themeShade="BF"/>
                                <w:sz w:val="36"/>
                                <w:szCs w:val="36"/>
                              </w:rPr>
                            </w:pPr>
                            <w:r w:rsidRPr="00F64BB9">
                              <w:rPr>
                                <w:b/>
                                <w:bCs/>
                                <w:color w:val="538135" w:themeColor="accent6" w:themeShade="BF"/>
                                <w:sz w:val="36"/>
                                <w:szCs w:val="36"/>
                              </w:rPr>
                              <w:t>WHAT SHOULD I BRING TO THE ASSESSMENT?</w:t>
                            </w:r>
                          </w:p>
                          <w:p w14:paraId="143D7998" w14:textId="06E2F833" w:rsidR="00C362FA" w:rsidRDefault="00C362FA" w:rsidP="00F1313B">
                            <w:pPr>
                              <w:rPr>
                                <w:b/>
                                <w:bCs/>
                                <w:color w:val="000000" w:themeColor="text1"/>
                                <w:sz w:val="24"/>
                                <w:szCs w:val="24"/>
                              </w:rPr>
                            </w:pPr>
                            <w:r w:rsidRPr="0033367F">
                              <w:rPr>
                                <w:b/>
                                <w:bCs/>
                                <w:color w:val="000000" w:themeColor="text1"/>
                                <w:sz w:val="24"/>
                                <w:szCs w:val="24"/>
                              </w:rPr>
                              <w:t>We understand that children may get thirsty or hungry. It would be helpful to bring a snack and a drink</w:t>
                            </w:r>
                            <w:r w:rsidR="007E41E8">
                              <w:rPr>
                                <w:b/>
                                <w:bCs/>
                                <w:color w:val="000000" w:themeColor="text1"/>
                                <w:sz w:val="24"/>
                                <w:szCs w:val="24"/>
                              </w:rPr>
                              <w:t xml:space="preserve"> with you as these cannot be provided.</w:t>
                            </w:r>
                          </w:p>
                          <w:p w14:paraId="654A339F" w14:textId="5F76A88E" w:rsidR="00F1313B" w:rsidRDefault="0033367F" w:rsidP="0033367F">
                            <w:r>
                              <w:rPr>
                                <w:b/>
                                <w:bCs/>
                                <w:color w:val="000000" w:themeColor="text1"/>
                                <w:sz w:val="24"/>
                                <w:szCs w:val="24"/>
                              </w:rPr>
                              <w:t xml:space="preserve">Any aids that the child uses </w:t>
                            </w:r>
                            <w:r w:rsidR="00E01713">
                              <w:rPr>
                                <w:b/>
                                <w:bCs/>
                                <w:color w:val="000000" w:themeColor="text1"/>
                                <w:sz w:val="24"/>
                                <w:szCs w:val="24"/>
                              </w:rPr>
                              <w:t>(</w:t>
                            </w:r>
                            <w:r>
                              <w:rPr>
                                <w:b/>
                                <w:bCs/>
                                <w:color w:val="000000" w:themeColor="text1"/>
                                <w:sz w:val="24"/>
                                <w:szCs w:val="24"/>
                              </w:rPr>
                              <w:t>such as glasses</w:t>
                            </w:r>
                            <w:r w:rsidR="00E01713">
                              <w:rPr>
                                <w:b/>
                                <w:bCs/>
                                <w:color w:val="000000" w:themeColor="text1"/>
                                <w:sz w:val="24"/>
                                <w:szCs w:val="24"/>
                              </w:rPr>
                              <w:t>)</w:t>
                            </w:r>
                            <w:r>
                              <w:rPr>
                                <w:b/>
                                <w:bCs/>
                                <w:color w:val="000000" w:themeColor="text1"/>
                                <w:sz w:val="24"/>
                                <w:szCs w:val="24"/>
                              </w:rPr>
                              <w:t xml:space="preserve"> should be brought on the</w:t>
                            </w:r>
                            <w:r w:rsidR="007E41E8">
                              <w:rPr>
                                <w:b/>
                                <w:bCs/>
                                <w:color w:val="000000" w:themeColor="text1"/>
                                <w:sz w:val="24"/>
                                <w:szCs w:val="24"/>
                              </w:rPr>
                              <w:t xml:space="preserve"> day</w:t>
                            </w:r>
                            <w:r>
                              <w:rPr>
                                <w:b/>
                                <w:bCs/>
                                <w:color w:val="000000" w:themeColor="text1"/>
                                <w:sz w:val="24"/>
                                <w:szCs w:val="24"/>
                              </w:rPr>
                              <w:t xml:space="preserve">. A comfort toy or teddy may also be helpful.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30" style="position:absolute;margin-left:10.25pt;margin-top:4.3pt;width:356.2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" fillcolor="#e2efd9 [665]" strokecolor="#1f3763 [1604]" strokeweight="1pt">
                <v:stroke joinstyle="miter"/>
                <v:textbox>
                  <w:txbxContent>
                    <w:p w14:paraId="56E2A2B1" w14:textId="0AC07462" w:rsidR="00F1313B" w:rsidRPr="00F64BB9" w:rsidRDefault="00F1313B" w:rsidP="00F1313B">
                      <w:pPr>
                        <w:rPr>
                          <w:b/>
                          <w:bCs/>
                          <w:color w:val="538135" w:themeColor="accent6" w:themeShade="BF"/>
                          <w:sz w:val="36"/>
                          <w:szCs w:val="36"/>
                        </w:rPr>
                      </w:pPr>
                      <w:r w:rsidRPr="00F64BB9">
                        <w:rPr>
                          <w:b/>
                          <w:bCs/>
                          <w:color w:val="538135" w:themeColor="accent6" w:themeShade="BF"/>
                          <w:sz w:val="36"/>
                          <w:szCs w:val="36"/>
                        </w:rPr>
                        <w:t>WHAT SHOULD I BRING TO THE ASSESSMENT?</w:t>
                      </w:r>
                    </w:p>
                    <w:p w14:paraId="143D7998" w14:textId="06E2F833" w:rsidR="00C362FA" w:rsidRDefault="00C362FA" w:rsidP="00F1313B">
                      <w:pPr>
                        <w:rPr>
                          <w:b/>
                          <w:bCs/>
                          <w:color w:val="000000" w:themeColor="text1"/>
                          <w:sz w:val="24"/>
                          <w:szCs w:val="24"/>
                        </w:rPr>
                      </w:pPr>
                      <w:r w:rsidRPr="0033367F">
                        <w:rPr>
                          <w:b/>
                          <w:bCs/>
                          <w:color w:val="000000" w:themeColor="text1"/>
                          <w:sz w:val="24"/>
                          <w:szCs w:val="24"/>
                        </w:rPr>
                        <w:t>We understand that children may get thirsty or hungry. It would be helpful to bring a snack and a drink</w:t>
                      </w:r>
                      <w:r w:rsidR="007E41E8">
                        <w:rPr>
                          <w:b/>
                          <w:bCs/>
                          <w:color w:val="000000" w:themeColor="text1"/>
                          <w:sz w:val="24"/>
                          <w:szCs w:val="24"/>
                        </w:rPr>
                        <w:t xml:space="preserve"> with you as these cannot be provided.</w:t>
                      </w:r>
                    </w:p>
                    <w:p w14:paraId="654A339F" w14:textId="5F76A88E" w:rsidR="00F1313B" w:rsidRDefault="0033367F" w:rsidP="0033367F">
                      <w:r>
                        <w:rPr>
                          <w:b/>
                          <w:bCs/>
                          <w:color w:val="000000" w:themeColor="text1"/>
                          <w:sz w:val="24"/>
                          <w:szCs w:val="24"/>
                        </w:rPr>
                        <w:t xml:space="preserve">Any aids that the child uses </w:t>
                      </w:r>
                      <w:r w:rsidR="00E01713">
                        <w:rPr>
                          <w:b/>
                          <w:bCs/>
                          <w:color w:val="000000" w:themeColor="text1"/>
                          <w:sz w:val="24"/>
                          <w:szCs w:val="24"/>
                        </w:rPr>
                        <w:t>(</w:t>
                      </w:r>
                      <w:r>
                        <w:rPr>
                          <w:b/>
                          <w:bCs/>
                          <w:color w:val="000000" w:themeColor="text1"/>
                          <w:sz w:val="24"/>
                          <w:szCs w:val="24"/>
                        </w:rPr>
                        <w:t>such as glasses</w:t>
                      </w:r>
                      <w:r w:rsidR="00E01713">
                        <w:rPr>
                          <w:b/>
                          <w:bCs/>
                          <w:color w:val="000000" w:themeColor="text1"/>
                          <w:sz w:val="24"/>
                          <w:szCs w:val="24"/>
                        </w:rPr>
                        <w:t>)</w:t>
                      </w:r>
                      <w:r>
                        <w:rPr>
                          <w:b/>
                          <w:bCs/>
                          <w:color w:val="000000" w:themeColor="text1"/>
                          <w:sz w:val="24"/>
                          <w:szCs w:val="24"/>
                        </w:rPr>
                        <w:t xml:space="preserve"> should be brought on the</w:t>
                      </w:r>
                      <w:r w:rsidR="007E41E8">
                        <w:rPr>
                          <w:b/>
                          <w:bCs/>
                          <w:color w:val="000000" w:themeColor="text1"/>
                          <w:sz w:val="24"/>
                          <w:szCs w:val="24"/>
                        </w:rPr>
                        <w:t xml:space="preserve"> day</w:t>
                      </w:r>
                      <w:r>
                        <w:rPr>
                          <w:b/>
                          <w:bCs/>
                          <w:color w:val="000000" w:themeColor="text1"/>
                          <w:sz w:val="24"/>
                          <w:szCs w:val="24"/>
                        </w:rPr>
                        <w:t xml:space="preserve">. A comfort toy or teddy may also be helpful. </w:t>
                      </w:r>
                    </w:p>
                  </w:txbxContent>
                </v:textbox>
              </v:roundrect>
            </w:pict>
          </mc:Fallback>
        </mc:AlternateContent>
      </w:r>
      <w:r w:rsidR="00FE58FC">
        <w:rPr>
          <w:b/>
          <w:bCs/>
          <w:color w:val="2F5496" w:themeColor="accent1" w:themeShade="BF"/>
          <w:sz w:val="36"/>
          <w:szCs w:val="36"/>
        </w:rPr>
        <w:br w:type="page"/>
      </w:r>
    </w:p>
    <w:p w14:paraId="01E14C03" w14:textId="148BB91A" w:rsidR="00F65B41" w:rsidRDefault="00CE179A" w:rsidP="009F3797">
      <w:pPr>
        <w:rPr>
          <w:b/>
          <w:bCs/>
          <w:color w:val="2F5496" w:themeColor="accent1" w:themeShade="BF"/>
          <w:sz w:val="36"/>
          <w:szCs w:val="36"/>
        </w:rPr>
      </w:pPr>
      <w:r>
        <w:rPr>
          <w:noProof/>
        </w:rPr>
        <w:lastRenderedPageBreak/>
        <mc:AlternateContent>
          <mc:Choice Requires="wps">
            <w:drawing>
              <wp:anchor distT="0" distB="0" distL="114300" distR="114300" simplePos="0" relativeHeight="251659264" behindDoc="0" locked="0" layoutInCell="1" allowOverlap="1" wp14:anchorId="3BBCF956" wp14:editId="5859CD41">
                <wp:simplePos x="0" y="0"/>
                <wp:positionH relativeFrom="column">
                  <wp:posOffset>-18415</wp:posOffset>
                </wp:positionH>
                <wp:positionV relativeFrom="paragraph">
                  <wp:posOffset>3810</wp:posOffset>
                </wp:positionV>
                <wp:extent cx="4476750" cy="5537200"/>
                <wp:effectExtent l="0" t="0" r="19050" b="25400"/>
                <wp:wrapNone/>
                <wp:docPr id="1" name="Rectangle: Rounded Corners 1"/>
                <wp:cNvGraphicFramePr/>
                <a:graphic xmlns:a="http://schemas.openxmlformats.org/drawingml/2006/main">
                  <a:graphicData uri="http://schemas.microsoft.com/office/word/2010/wordprocessingShape">
                    <wps:wsp>
                      <wps:cNvSpPr/>
                      <wps:spPr>
                        <a:xfrm>
                          <a:off x="0" y="0"/>
                          <a:ext cx="4476750" cy="55372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CB0F1" w14:textId="46779A03" w:rsidR="0014309D" w:rsidRPr="00F64BB9" w:rsidRDefault="0014309D" w:rsidP="0014309D">
                            <w:pPr>
                              <w:rPr>
                                <w:b/>
                                <w:bCs/>
                                <w:color w:val="538135" w:themeColor="accent6" w:themeShade="BF"/>
                                <w:sz w:val="36"/>
                                <w:szCs w:val="36"/>
                              </w:rPr>
                            </w:pPr>
                            <w:r w:rsidRPr="00F64BB9">
                              <w:rPr>
                                <w:b/>
                                <w:bCs/>
                                <w:color w:val="538135" w:themeColor="accent6" w:themeShade="BF"/>
                                <w:sz w:val="36"/>
                                <w:szCs w:val="36"/>
                              </w:rPr>
                              <w:t>WHERE WILL THE ASSESSMENT BE HELD?</w:t>
                            </w:r>
                          </w:p>
                          <w:p w14:paraId="755C2F1E" w14:textId="14089449" w:rsidR="0014309D" w:rsidRPr="002318F6" w:rsidRDefault="0014309D" w:rsidP="0014309D">
                            <w:pPr>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14309D">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14309D">
                            <w:pPr>
                              <w:pStyle w:val="Default"/>
                              <w:rPr>
                                <w:rFonts w:asciiTheme="minorHAnsi" w:hAnsiTheme="minorHAnsi"/>
                                <w:color w:val="0D0D0D" w:themeColor="text1" w:themeTint="F2"/>
                              </w:rPr>
                            </w:pPr>
                          </w:p>
                          <w:p w14:paraId="3B6068D6" w14:textId="77777777" w:rsidR="00543D16" w:rsidRPr="002318F6" w:rsidRDefault="00543D16" w:rsidP="0014309D">
                            <w:pPr>
                              <w:pStyle w:val="Default"/>
                              <w:rPr>
                                <w:rFonts w:asciiTheme="minorHAnsi" w:hAnsiTheme="minorHAnsi"/>
                                <w:color w:val="0D0D0D" w:themeColor="text1" w:themeTint="F2"/>
                              </w:rPr>
                            </w:pPr>
                          </w:p>
                          <w:p w14:paraId="53E4A0B3" w14:textId="4CD08EE7" w:rsidR="0014309D" w:rsidRPr="002318F6" w:rsidRDefault="0014309D" w:rsidP="0014309D">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1E4E8B">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4EDB1B38" w14:textId="23C49C09" w:rsidR="00CE179A" w:rsidRPr="002318F6" w:rsidRDefault="0014309D" w:rsidP="00CE179A">
                            <w:pPr>
                              <w:ind w:left="426" w:hanging="142"/>
                              <w:rPr>
                                <w:color w:val="0D0D0D" w:themeColor="text1" w:themeTint="F2"/>
                                <w:sz w:val="24"/>
                                <w:szCs w:val="24"/>
                              </w:rPr>
                            </w:pPr>
                            <w:r w:rsidRPr="002318F6">
                              <w:rPr>
                                <w:color w:val="0D0D0D" w:themeColor="text1" w:themeTint="F2"/>
                                <w:sz w:val="24"/>
                                <w:szCs w:val="24"/>
                              </w:rPr>
                              <w:t>PE30 5NU</w:t>
                            </w:r>
                          </w:p>
                          <w:p w14:paraId="4D8506FA" w14:textId="77777777" w:rsidR="00CE179A" w:rsidRPr="002318F6" w:rsidRDefault="00CE179A" w:rsidP="00CE179A">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p w14:paraId="30822801" w14:textId="10BD6980" w:rsidR="0014309D" w:rsidRPr="002318F6" w:rsidRDefault="0014309D" w:rsidP="00543D16">
                            <w:pPr>
                              <w:rPr>
                                <w:b/>
                                <w:bCs/>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F956" id="Rectangle: Rounded Corners 1" o:spid="_x0000_s1031" style="position:absolute;margin-left:-1.45pt;margin-top:.3pt;width:352.5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" fillcolor="#e2efd9 [665]" strokecolor="#1f3763 [1604]" strokeweight="1pt">
                <v:stroke joinstyle="miter"/>
                <v:textbox>
                  <w:txbxContent>
                    <w:p w14:paraId="6AECB0F1" w14:textId="46779A03" w:rsidR="0014309D" w:rsidRPr="00F64BB9" w:rsidRDefault="0014309D" w:rsidP="0014309D">
                      <w:pPr>
                        <w:rPr>
                          <w:b/>
                          <w:bCs/>
                          <w:color w:val="538135" w:themeColor="accent6" w:themeShade="BF"/>
                          <w:sz w:val="36"/>
                          <w:szCs w:val="36"/>
                        </w:rPr>
                      </w:pPr>
                      <w:r w:rsidRPr="00F64BB9">
                        <w:rPr>
                          <w:b/>
                          <w:bCs/>
                          <w:color w:val="538135" w:themeColor="accent6" w:themeShade="BF"/>
                          <w:sz w:val="36"/>
                          <w:szCs w:val="36"/>
                        </w:rPr>
                        <w:t>WHERE WILL THE ASSESSMENT BE HELD?</w:t>
                      </w:r>
                    </w:p>
                    <w:p w14:paraId="755C2F1E" w14:textId="14089449" w:rsidR="0014309D" w:rsidRPr="002318F6" w:rsidRDefault="0014309D" w:rsidP="0014309D">
                      <w:pPr>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14309D">
                      <w:pPr>
                        <w:pStyle w:val="ListParagraph"/>
                        <w:numPr>
                          <w:ilvl w:val="0"/>
                          <w:numId w:val="2"/>
                        </w:numPr>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1E4E8B">
                      <w:pPr>
                        <w:pStyle w:val="Default"/>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14309D">
                      <w:pPr>
                        <w:pStyle w:val="Default"/>
                        <w:rPr>
                          <w:rFonts w:asciiTheme="minorHAnsi" w:hAnsiTheme="minorHAnsi"/>
                          <w:color w:val="0D0D0D" w:themeColor="text1" w:themeTint="F2"/>
                        </w:rPr>
                      </w:pPr>
                    </w:p>
                    <w:p w14:paraId="3B6068D6" w14:textId="77777777" w:rsidR="00543D16" w:rsidRPr="002318F6" w:rsidRDefault="00543D16" w:rsidP="0014309D">
                      <w:pPr>
                        <w:pStyle w:val="Default"/>
                        <w:rPr>
                          <w:rFonts w:asciiTheme="minorHAnsi" w:hAnsiTheme="minorHAnsi"/>
                          <w:color w:val="0D0D0D" w:themeColor="text1" w:themeTint="F2"/>
                        </w:rPr>
                      </w:pPr>
                    </w:p>
                    <w:p w14:paraId="53E4A0B3" w14:textId="4CD08EE7" w:rsidR="0014309D" w:rsidRPr="002318F6" w:rsidRDefault="0014309D" w:rsidP="0014309D">
                      <w:pPr>
                        <w:pStyle w:val="Default"/>
                        <w:numPr>
                          <w:ilvl w:val="0"/>
                          <w:numId w:val="2"/>
                        </w:numPr>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1E4E8B">
                      <w:pPr>
                        <w:pStyle w:val="Default"/>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1E4E8B">
                      <w:pPr>
                        <w:pStyle w:val="Default"/>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4EDB1B38" w14:textId="23C49C09" w:rsidR="00CE179A" w:rsidRPr="002318F6" w:rsidRDefault="0014309D" w:rsidP="00CE179A">
                      <w:pPr>
                        <w:ind w:left="426" w:hanging="142"/>
                        <w:rPr>
                          <w:color w:val="0D0D0D" w:themeColor="text1" w:themeTint="F2"/>
                          <w:sz w:val="24"/>
                          <w:szCs w:val="24"/>
                        </w:rPr>
                      </w:pPr>
                      <w:r w:rsidRPr="002318F6">
                        <w:rPr>
                          <w:color w:val="0D0D0D" w:themeColor="text1" w:themeTint="F2"/>
                          <w:sz w:val="24"/>
                          <w:szCs w:val="24"/>
                        </w:rPr>
                        <w:t>PE30 5NU</w:t>
                      </w:r>
                    </w:p>
                    <w:p w14:paraId="4D8506FA" w14:textId="77777777" w:rsidR="00CE179A" w:rsidRPr="002318F6" w:rsidRDefault="00CE179A" w:rsidP="00CE179A">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p w14:paraId="30822801" w14:textId="10BD6980" w:rsidR="0014309D" w:rsidRPr="002318F6" w:rsidRDefault="0014309D" w:rsidP="00543D16">
                      <w:pPr>
                        <w:rPr>
                          <w:b/>
                          <w:bCs/>
                          <w:color w:val="0D0D0D" w:themeColor="text1" w:themeTint="F2"/>
                          <w:sz w:val="24"/>
                          <w:szCs w:val="24"/>
                        </w:rPr>
                      </w:pPr>
                    </w:p>
                  </w:txbxContent>
                </v:textbox>
              </v:roundrect>
            </w:pict>
          </mc:Fallback>
        </mc:AlternateContent>
      </w:r>
      <w:r w:rsidR="0075798E">
        <w:rPr>
          <w:b/>
          <w:bCs/>
          <w:noProof/>
          <w:color w:val="4472C4" w:themeColor="accent1"/>
          <w:sz w:val="36"/>
          <w:szCs w:val="36"/>
        </w:rPr>
        <mc:AlternateContent>
          <mc:Choice Requires="wps">
            <w:drawing>
              <wp:anchor distT="0" distB="0" distL="114300" distR="114300" simplePos="0" relativeHeight="251667456" behindDoc="0" locked="0" layoutInCell="1" allowOverlap="1" wp14:anchorId="1A057E29" wp14:editId="350FD332">
                <wp:simplePos x="0" y="0"/>
                <wp:positionH relativeFrom="margin">
                  <wp:posOffset>5188585</wp:posOffset>
                </wp:positionH>
                <wp:positionV relativeFrom="paragraph">
                  <wp:posOffset>12701</wp:posOffset>
                </wp:positionV>
                <wp:extent cx="4305300" cy="35433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4305300" cy="35433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284CC" w14:textId="4F785A6B" w:rsidR="00F1313B" w:rsidRPr="00F64BB9" w:rsidRDefault="00F1313B" w:rsidP="00F1313B">
                            <w:pPr>
                              <w:rPr>
                                <w:b/>
                                <w:bCs/>
                                <w:color w:val="538135" w:themeColor="accent6" w:themeShade="BF"/>
                                <w:sz w:val="36"/>
                                <w:szCs w:val="36"/>
                              </w:rPr>
                            </w:pPr>
                            <w:r w:rsidRPr="00F64BB9">
                              <w:rPr>
                                <w:b/>
                                <w:bCs/>
                                <w:color w:val="538135" w:themeColor="accent6" w:themeShade="BF"/>
                                <w:sz w:val="36"/>
                                <w:szCs w:val="36"/>
                              </w:rPr>
                              <w:t>WHAT HAPPENS AFTER THE ASSESSMENT?</w:t>
                            </w:r>
                          </w:p>
                          <w:p w14:paraId="36CE354E" w14:textId="77777777" w:rsidR="00CE179A" w:rsidRPr="0075798E" w:rsidRDefault="00CE179A" w:rsidP="00CE179A">
                            <w:pPr>
                              <w:rPr>
                                <w:b/>
                                <w:bCs/>
                                <w:color w:val="0D0D0D" w:themeColor="text1" w:themeTint="F2"/>
                                <w:sz w:val="24"/>
                                <w:szCs w:val="24"/>
                              </w:rPr>
                            </w:pPr>
                            <w:r>
                              <w:rPr>
                                <w:b/>
                                <w:bCs/>
                                <w:color w:val="0D0D0D" w:themeColor="text1" w:themeTint="F2"/>
                                <w:sz w:val="24"/>
                                <w:szCs w:val="24"/>
                              </w:rPr>
                              <w:t>We</w:t>
                            </w:r>
                            <w:r w:rsidRPr="0075798E">
                              <w:rPr>
                                <w:b/>
                                <w:bCs/>
                                <w:color w:val="0D0D0D" w:themeColor="text1" w:themeTint="F2"/>
                                <w:sz w:val="24"/>
                                <w:szCs w:val="24"/>
                              </w:rPr>
                              <w:t xml:space="preserve"> will let you know when all </w:t>
                            </w:r>
                            <w:r>
                              <w:rPr>
                                <w:b/>
                                <w:bCs/>
                                <w:color w:val="0D0D0D" w:themeColor="text1" w:themeTint="F2"/>
                                <w:sz w:val="24"/>
                                <w:szCs w:val="24"/>
                              </w:rPr>
                              <w:t>activities</w:t>
                            </w:r>
                            <w:r w:rsidRPr="0075798E">
                              <w:rPr>
                                <w:b/>
                                <w:bCs/>
                                <w:color w:val="0D0D0D" w:themeColor="text1" w:themeTint="F2"/>
                                <w:sz w:val="24"/>
                                <w:szCs w:val="24"/>
                              </w:rPr>
                              <w:t xml:space="preserve"> are complete. We will </w:t>
                            </w:r>
                            <w:r>
                              <w:rPr>
                                <w:b/>
                                <w:bCs/>
                                <w:color w:val="0D0D0D" w:themeColor="text1" w:themeTint="F2"/>
                                <w:sz w:val="24"/>
                                <w:szCs w:val="24"/>
                              </w:rPr>
                              <w:t>then</w:t>
                            </w:r>
                            <w:r w:rsidRPr="0075798E">
                              <w:rPr>
                                <w:b/>
                                <w:bCs/>
                                <w:color w:val="0D0D0D" w:themeColor="text1" w:themeTint="F2"/>
                                <w:sz w:val="24"/>
                                <w:szCs w:val="24"/>
                              </w:rPr>
                              <w:t xml:space="preserve"> end the session with a brief chat and show you back out to reception so you can head home. Children may be tired after the session. </w:t>
                            </w:r>
                          </w:p>
                          <w:p w14:paraId="1FDFCA94" w14:textId="77777777" w:rsidR="00CE179A" w:rsidRPr="0075798E" w:rsidRDefault="00CE179A" w:rsidP="00CE179A">
                            <w:pPr>
                              <w:rPr>
                                <w:b/>
                                <w:bCs/>
                                <w:color w:val="0D0D0D" w:themeColor="text1" w:themeTint="F2"/>
                                <w:sz w:val="24"/>
                                <w:szCs w:val="24"/>
                              </w:rPr>
                            </w:pPr>
                            <w:r w:rsidRPr="0075798E">
                              <w:rPr>
                                <w:b/>
                                <w:bCs/>
                                <w:color w:val="0D0D0D" w:themeColor="text1" w:themeTint="F2"/>
                                <w:sz w:val="24"/>
                                <w:szCs w:val="24"/>
                              </w:rPr>
                              <w:t xml:space="preserve">We will meet as a Multi-disciplinary team to discuss the </w:t>
                            </w:r>
                            <w:r>
                              <w:rPr>
                                <w:b/>
                                <w:bCs/>
                                <w:color w:val="0D0D0D" w:themeColor="text1" w:themeTint="F2"/>
                                <w:sz w:val="24"/>
                                <w:szCs w:val="24"/>
                              </w:rPr>
                              <w:t>assessment</w:t>
                            </w:r>
                            <w:r w:rsidRPr="0075798E">
                              <w:rPr>
                                <w:b/>
                                <w:bCs/>
                                <w:color w:val="0D0D0D" w:themeColor="text1" w:themeTint="F2"/>
                                <w:sz w:val="24"/>
                                <w:szCs w:val="24"/>
                              </w:rPr>
                              <w:t xml:space="preserve"> outcomes. If you </w:t>
                            </w:r>
                            <w:r>
                              <w:rPr>
                                <w:b/>
                                <w:bCs/>
                                <w:color w:val="0D0D0D" w:themeColor="text1" w:themeTint="F2"/>
                                <w:sz w:val="24"/>
                                <w:szCs w:val="24"/>
                              </w:rPr>
                              <w:t>are waiting for</w:t>
                            </w:r>
                            <w:r w:rsidRPr="0075798E">
                              <w:rPr>
                                <w:b/>
                                <w:bCs/>
                                <w:color w:val="0D0D0D" w:themeColor="text1" w:themeTint="F2"/>
                                <w:sz w:val="24"/>
                                <w:szCs w:val="24"/>
                              </w:rPr>
                              <w:t xml:space="preserve"> further appointments these will be completed on a different day. </w:t>
                            </w:r>
                          </w:p>
                          <w:p w14:paraId="676B500D" w14:textId="77777777" w:rsidR="00CE179A" w:rsidRPr="0075798E" w:rsidRDefault="00CE179A" w:rsidP="00CE179A">
                            <w:pPr>
                              <w:rPr>
                                <w:b/>
                                <w:bCs/>
                                <w:color w:val="0D0D0D" w:themeColor="text1" w:themeTint="F2"/>
                                <w:sz w:val="24"/>
                                <w:szCs w:val="24"/>
                              </w:rPr>
                            </w:pPr>
                            <w:r w:rsidRPr="0075798E">
                              <w:rPr>
                                <w:b/>
                                <w:bCs/>
                                <w:color w:val="0D0D0D" w:themeColor="text1" w:themeTint="F2"/>
                                <w:sz w:val="24"/>
                                <w:szCs w:val="24"/>
                              </w:rPr>
                              <w:t xml:space="preserve">When all </w:t>
                            </w:r>
                            <w:r>
                              <w:rPr>
                                <w:b/>
                                <w:bCs/>
                                <w:color w:val="0D0D0D" w:themeColor="text1" w:themeTint="F2"/>
                                <w:sz w:val="24"/>
                                <w:szCs w:val="24"/>
                              </w:rPr>
                              <w:t xml:space="preserve">of you/your child’s </w:t>
                            </w:r>
                            <w:r w:rsidRPr="0075798E">
                              <w:rPr>
                                <w:b/>
                                <w:bCs/>
                                <w:color w:val="0D0D0D" w:themeColor="text1" w:themeTint="F2"/>
                                <w:sz w:val="24"/>
                                <w:szCs w:val="24"/>
                              </w:rPr>
                              <w:t xml:space="preserve">assessments are complete and reviewed, we will invite you to a </w:t>
                            </w:r>
                            <w:r>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2" style="position:absolute;margin-left:408.55pt;margin-top:1pt;width:339pt;height:27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" fillcolor="#e2efd9 [665]" strokecolor="#1f3763 [1604]" strokeweight="1pt">
                <v:stroke joinstyle="miter"/>
                <v:textbox>
                  <w:txbxContent>
                    <w:p w14:paraId="3A1284CC" w14:textId="4F785A6B" w:rsidR="00F1313B" w:rsidRPr="00F64BB9" w:rsidRDefault="00F1313B" w:rsidP="00F1313B">
                      <w:pPr>
                        <w:rPr>
                          <w:b/>
                          <w:bCs/>
                          <w:color w:val="538135" w:themeColor="accent6" w:themeShade="BF"/>
                          <w:sz w:val="36"/>
                          <w:szCs w:val="36"/>
                        </w:rPr>
                      </w:pPr>
                      <w:r w:rsidRPr="00F64BB9">
                        <w:rPr>
                          <w:b/>
                          <w:bCs/>
                          <w:color w:val="538135" w:themeColor="accent6" w:themeShade="BF"/>
                          <w:sz w:val="36"/>
                          <w:szCs w:val="36"/>
                        </w:rPr>
                        <w:t>WHAT HAPPENS AFTER THE ASSESSMENT?</w:t>
                      </w:r>
                    </w:p>
                    <w:p w14:paraId="36CE354E" w14:textId="77777777" w:rsidR="00CE179A" w:rsidRPr="0075798E" w:rsidRDefault="00CE179A" w:rsidP="00CE179A">
                      <w:pPr>
                        <w:rPr>
                          <w:b/>
                          <w:bCs/>
                          <w:color w:val="0D0D0D" w:themeColor="text1" w:themeTint="F2"/>
                          <w:sz w:val="24"/>
                          <w:szCs w:val="24"/>
                        </w:rPr>
                      </w:pPr>
                      <w:r>
                        <w:rPr>
                          <w:b/>
                          <w:bCs/>
                          <w:color w:val="0D0D0D" w:themeColor="text1" w:themeTint="F2"/>
                          <w:sz w:val="24"/>
                          <w:szCs w:val="24"/>
                        </w:rPr>
                        <w:t>We</w:t>
                      </w:r>
                      <w:r w:rsidRPr="0075798E">
                        <w:rPr>
                          <w:b/>
                          <w:bCs/>
                          <w:color w:val="0D0D0D" w:themeColor="text1" w:themeTint="F2"/>
                          <w:sz w:val="24"/>
                          <w:szCs w:val="24"/>
                        </w:rPr>
                        <w:t xml:space="preserve"> will let you know when all </w:t>
                      </w:r>
                      <w:r>
                        <w:rPr>
                          <w:b/>
                          <w:bCs/>
                          <w:color w:val="0D0D0D" w:themeColor="text1" w:themeTint="F2"/>
                          <w:sz w:val="24"/>
                          <w:szCs w:val="24"/>
                        </w:rPr>
                        <w:t>activities</w:t>
                      </w:r>
                      <w:r w:rsidRPr="0075798E">
                        <w:rPr>
                          <w:b/>
                          <w:bCs/>
                          <w:color w:val="0D0D0D" w:themeColor="text1" w:themeTint="F2"/>
                          <w:sz w:val="24"/>
                          <w:szCs w:val="24"/>
                        </w:rPr>
                        <w:t xml:space="preserve"> are complete. We will </w:t>
                      </w:r>
                      <w:r>
                        <w:rPr>
                          <w:b/>
                          <w:bCs/>
                          <w:color w:val="0D0D0D" w:themeColor="text1" w:themeTint="F2"/>
                          <w:sz w:val="24"/>
                          <w:szCs w:val="24"/>
                        </w:rPr>
                        <w:t>then</w:t>
                      </w:r>
                      <w:r w:rsidRPr="0075798E">
                        <w:rPr>
                          <w:b/>
                          <w:bCs/>
                          <w:color w:val="0D0D0D" w:themeColor="text1" w:themeTint="F2"/>
                          <w:sz w:val="24"/>
                          <w:szCs w:val="24"/>
                        </w:rPr>
                        <w:t xml:space="preserve"> end the session with a brief chat and show you back out to reception so you can head home. Children may be tired after the session. </w:t>
                      </w:r>
                    </w:p>
                    <w:p w14:paraId="1FDFCA94" w14:textId="77777777" w:rsidR="00CE179A" w:rsidRPr="0075798E" w:rsidRDefault="00CE179A" w:rsidP="00CE179A">
                      <w:pPr>
                        <w:rPr>
                          <w:b/>
                          <w:bCs/>
                          <w:color w:val="0D0D0D" w:themeColor="text1" w:themeTint="F2"/>
                          <w:sz w:val="24"/>
                          <w:szCs w:val="24"/>
                        </w:rPr>
                      </w:pPr>
                      <w:r w:rsidRPr="0075798E">
                        <w:rPr>
                          <w:b/>
                          <w:bCs/>
                          <w:color w:val="0D0D0D" w:themeColor="text1" w:themeTint="F2"/>
                          <w:sz w:val="24"/>
                          <w:szCs w:val="24"/>
                        </w:rPr>
                        <w:t xml:space="preserve">We will meet as a Multi-disciplinary team to discuss the </w:t>
                      </w:r>
                      <w:r>
                        <w:rPr>
                          <w:b/>
                          <w:bCs/>
                          <w:color w:val="0D0D0D" w:themeColor="text1" w:themeTint="F2"/>
                          <w:sz w:val="24"/>
                          <w:szCs w:val="24"/>
                        </w:rPr>
                        <w:t>assessment</w:t>
                      </w:r>
                      <w:r w:rsidRPr="0075798E">
                        <w:rPr>
                          <w:b/>
                          <w:bCs/>
                          <w:color w:val="0D0D0D" w:themeColor="text1" w:themeTint="F2"/>
                          <w:sz w:val="24"/>
                          <w:szCs w:val="24"/>
                        </w:rPr>
                        <w:t xml:space="preserve"> outcomes. If you </w:t>
                      </w:r>
                      <w:r>
                        <w:rPr>
                          <w:b/>
                          <w:bCs/>
                          <w:color w:val="0D0D0D" w:themeColor="text1" w:themeTint="F2"/>
                          <w:sz w:val="24"/>
                          <w:szCs w:val="24"/>
                        </w:rPr>
                        <w:t>are waiting for</w:t>
                      </w:r>
                      <w:r w:rsidRPr="0075798E">
                        <w:rPr>
                          <w:b/>
                          <w:bCs/>
                          <w:color w:val="0D0D0D" w:themeColor="text1" w:themeTint="F2"/>
                          <w:sz w:val="24"/>
                          <w:szCs w:val="24"/>
                        </w:rPr>
                        <w:t xml:space="preserve"> further appointments these will be completed on a different day. </w:t>
                      </w:r>
                    </w:p>
                    <w:p w14:paraId="676B500D" w14:textId="77777777" w:rsidR="00CE179A" w:rsidRPr="0075798E" w:rsidRDefault="00CE179A" w:rsidP="00CE179A">
                      <w:pPr>
                        <w:rPr>
                          <w:b/>
                          <w:bCs/>
                          <w:color w:val="0D0D0D" w:themeColor="text1" w:themeTint="F2"/>
                          <w:sz w:val="24"/>
                          <w:szCs w:val="24"/>
                        </w:rPr>
                      </w:pPr>
                      <w:r w:rsidRPr="0075798E">
                        <w:rPr>
                          <w:b/>
                          <w:bCs/>
                          <w:color w:val="0D0D0D" w:themeColor="text1" w:themeTint="F2"/>
                          <w:sz w:val="24"/>
                          <w:szCs w:val="24"/>
                        </w:rPr>
                        <w:t xml:space="preserve">When all </w:t>
                      </w:r>
                      <w:r>
                        <w:rPr>
                          <w:b/>
                          <w:bCs/>
                          <w:color w:val="0D0D0D" w:themeColor="text1" w:themeTint="F2"/>
                          <w:sz w:val="24"/>
                          <w:szCs w:val="24"/>
                        </w:rPr>
                        <w:t xml:space="preserve">of you/your child’s </w:t>
                      </w:r>
                      <w:r w:rsidRPr="0075798E">
                        <w:rPr>
                          <w:b/>
                          <w:bCs/>
                          <w:color w:val="0D0D0D" w:themeColor="text1" w:themeTint="F2"/>
                          <w:sz w:val="24"/>
                          <w:szCs w:val="24"/>
                        </w:rPr>
                        <w:t xml:space="preserve">assessments are complete and reviewed, we will invite you to a </w:t>
                      </w:r>
                      <w:r>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v:textbox>
                <w10:wrap anchorx="margin"/>
              </v:roundrect>
            </w:pict>
          </mc:Fallback>
        </mc:AlternateContent>
      </w:r>
    </w:p>
    <w:p w14:paraId="6E840BF9" w14:textId="3DDEADC5" w:rsidR="0014309D" w:rsidRPr="00F65B41" w:rsidRDefault="006B0339"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418D9B72">
                <wp:simplePos x="0" y="0"/>
                <wp:positionH relativeFrom="margin">
                  <wp:posOffset>5179060</wp:posOffset>
                </wp:positionH>
                <wp:positionV relativeFrom="paragraph">
                  <wp:posOffset>3514725</wp:posOffset>
                </wp:positionV>
                <wp:extent cx="4267200" cy="1571625"/>
                <wp:effectExtent l="0" t="0" r="19050" b="28575"/>
                <wp:wrapNone/>
                <wp:docPr id="18" name="Rectangle: Rounded Corners 18"/>
                <wp:cNvGraphicFramePr/>
                <a:graphic xmlns:a="http://schemas.openxmlformats.org/drawingml/2006/main">
                  <a:graphicData uri="http://schemas.microsoft.com/office/word/2010/wordprocessingShape">
                    <wps:wsp>
                      <wps:cNvSpPr/>
                      <wps:spPr>
                        <a:xfrm>
                          <a:off x="0" y="0"/>
                          <a:ext cx="4267200" cy="1571625"/>
                        </a:xfrm>
                        <a:prstGeom prst="roundRect">
                          <a:avLst/>
                        </a:prstGeom>
                        <a:solidFill>
                          <a:schemeClr val="accent6">
                            <a:lumMod val="20000"/>
                            <a:lumOff val="80000"/>
                          </a:schemeClr>
                        </a:solidFill>
                        <a:ln w="12700" cap="flat" cmpd="sng" algn="ctr">
                          <a:solidFill>
                            <a:srgbClr val="4472C4">
                              <a:shade val="50000"/>
                            </a:srgbClr>
                          </a:solidFill>
                          <a:prstDash val="solid"/>
                          <a:miter lim="800000"/>
                        </a:ln>
                        <a:effectLst/>
                      </wps:spPr>
                      <wps:txbx>
                        <w:txbxContent>
                          <w:p w14:paraId="4190FC7B" w14:textId="77777777" w:rsidR="00CE179A" w:rsidRPr="002318F6" w:rsidRDefault="00CE179A" w:rsidP="00CE179A">
                            <w:pPr>
                              <w:rPr>
                                <w:b/>
                                <w:bCs/>
                                <w:color w:val="0D0D0D" w:themeColor="text1" w:themeTint="F2"/>
                                <w:sz w:val="24"/>
                                <w:szCs w:val="24"/>
                              </w:rPr>
                            </w:pPr>
                            <w:r w:rsidRPr="002318F6">
                              <w:rPr>
                                <w:b/>
                                <w:bCs/>
                                <w:color w:val="0D0D0D" w:themeColor="text1" w:themeTint="F2"/>
                                <w:sz w:val="24"/>
                                <w:szCs w:val="24"/>
                              </w:rPr>
                              <w:t>If you have any further questions prior to the assessment, please contact the admin team who will be happy to answer your questions:</w:t>
                            </w:r>
                          </w:p>
                          <w:p w14:paraId="7232DD70" w14:textId="77777777" w:rsidR="00CE179A" w:rsidRPr="002318F6" w:rsidRDefault="00CE179A" w:rsidP="00CE179A">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2E4FC574" w14:textId="223533D2" w:rsidR="006B0339" w:rsidRPr="00543D16" w:rsidRDefault="00CE179A" w:rsidP="00CE179A">
                            <w:pPr>
                              <w:rPr>
                                <w:b/>
                                <w:bCs/>
                                <w:color w:val="0D0D0D" w:themeColor="text1" w:themeTint="F2"/>
                                <w:sz w:val="36"/>
                                <w:szCs w:val="36"/>
                              </w:rPr>
                            </w:pPr>
                            <w:r w:rsidRPr="005B0F47">
                              <w:rPr>
                                <w:b/>
                                <w:bCs/>
                                <w:color w:val="0D0D0D" w:themeColor="text1" w:themeTint="F2"/>
                                <w:sz w:val="24"/>
                                <w:szCs w:val="24"/>
                              </w:rPr>
                              <w:t>Or email us on</w:t>
                            </w:r>
                            <w:r w:rsidRPr="00E01713">
                              <w:rPr>
                                <w:b/>
                                <w:bCs/>
                                <w:color w:val="0D0D0D" w:themeColor="text1" w:themeTint="F2"/>
                                <w:sz w:val="24"/>
                                <w:szCs w:val="24"/>
                              </w:rPr>
                              <w:t xml:space="preserve"> </w:t>
                            </w:r>
                            <w:bookmarkStart w:id="1" w:name="_Hlk235707821"/>
                            <w:r w:rsidR="00E01713" w:rsidRPr="00E01713">
                              <w:rPr>
                                <w:rFonts w:ascii="Aptos" w:eastAsia="Aptos" w:hAnsi="Aptos" w:cs="Times New Roman"/>
                                <w:b/>
                                <w:bCs/>
                                <w:color w:val="FF0000"/>
                                <w:kern w:val="2"/>
                                <w:sz w:val="24"/>
                                <w:szCs w:val="24"/>
                                <w14:ligatures w14:val="standardContextual"/>
                              </w:rPr>
                              <w:fldChar w:fldCharType="begin"/>
                            </w:r>
                            <w:r w:rsidR="00E01713" w:rsidRPr="00E01713">
                              <w:rPr>
                                <w:rFonts w:ascii="Aptos" w:eastAsia="Aptos" w:hAnsi="Aptos" w:cs="Times New Roman"/>
                                <w:b/>
                                <w:bCs/>
                                <w:color w:val="FF0000"/>
                                <w:kern w:val="2"/>
                                <w:sz w:val="24"/>
                                <w:szCs w:val="24"/>
                                <w14:ligatures w14:val="standardContextual"/>
                              </w:rPr>
                              <w:instrText>HYPERLINK "mailto:eec.nds@nhs.net"</w:instrText>
                            </w:r>
                            <w:r w:rsidR="00E01713" w:rsidRPr="00E01713">
                              <w:rPr>
                                <w:rFonts w:ascii="Aptos" w:eastAsia="Aptos" w:hAnsi="Aptos" w:cs="Times New Roman"/>
                                <w:b/>
                                <w:bCs/>
                                <w:color w:val="FF0000"/>
                                <w:kern w:val="2"/>
                                <w:sz w:val="24"/>
                                <w:szCs w:val="24"/>
                                <w14:ligatures w14:val="standardContextual"/>
                              </w:rPr>
                              <w:fldChar w:fldCharType="separate"/>
                            </w:r>
                            <w:r w:rsidR="00E01713" w:rsidRPr="00E01713">
                              <w:rPr>
                                <w:rFonts w:ascii="Aptos" w:eastAsia="Aptos" w:hAnsi="Aptos" w:cs="Times New Roman"/>
                                <w:b/>
                                <w:bCs/>
                                <w:color w:val="467886"/>
                                <w:kern w:val="2"/>
                                <w:sz w:val="24"/>
                                <w:szCs w:val="24"/>
                                <w14:ligatures w14:val="standardContextual"/>
                              </w:rPr>
                              <w:t>eec.nds@nhs.net</w:t>
                            </w:r>
                            <w:r w:rsidR="00E01713" w:rsidRPr="00E01713">
                              <w:rPr>
                                <w:rFonts w:ascii="Aptos" w:eastAsia="Aptos" w:hAnsi="Aptos" w:cs="Times New Roman"/>
                                <w:b/>
                                <w:bCs/>
                                <w:color w:val="FF0000"/>
                                <w:kern w:val="2"/>
                                <w:sz w:val="24"/>
                                <w:szCs w:val="24"/>
                                <w14:ligatures w14:val="standardContextual"/>
                              </w:rPr>
                              <w:fldChar w:fldCharType="end"/>
                            </w:r>
                            <w:bookmarkEnd w:id="1"/>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3" style="position:absolute;margin-left:407.8pt;margin-top:276.75pt;width:336pt;height:12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" fillcolor="#e2efd9 [665]" strokecolor="#2f528f" strokeweight="1pt">
                <v:stroke joinstyle="miter"/>
                <v:textbox>
                  <w:txbxContent>
                    <w:p w14:paraId="4190FC7B" w14:textId="77777777" w:rsidR="00CE179A" w:rsidRPr="002318F6" w:rsidRDefault="00CE179A" w:rsidP="00CE179A">
                      <w:pPr>
                        <w:rPr>
                          <w:b/>
                          <w:bCs/>
                          <w:color w:val="0D0D0D" w:themeColor="text1" w:themeTint="F2"/>
                          <w:sz w:val="24"/>
                          <w:szCs w:val="24"/>
                        </w:rPr>
                      </w:pPr>
                      <w:r w:rsidRPr="002318F6">
                        <w:rPr>
                          <w:b/>
                          <w:bCs/>
                          <w:color w:val="0D0D0D" w:themeColor="text1" w:themeTint="F2"/>
                          <w:sz w:val="24"/>
                          <w:szCs w:val="24"/>
                        </w:rPr>
                        <w:t>If you have any further questions prior to the assessment, please contact the admin team who will be happy to answer your questions:</w:t>
                      </w:r>
                    </w:p>
                    <w:p w14:paraId="7232DD70" w14:textId="77777777" w:rsidR="00CE179A" w:rsidRPr="002318F6" w:rsidRDefault="00CE179A" w:rsidP="00CE179A">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2E4FC574" w14:textId="223533D2" w:rsidR="006B0339" w:rsidRPr="00543D16" w:rsidRDefault="00CE179A" w:rsidP="00CE179A">
                      <w:pPr>
                        <w:rPr>
                          <w:b/>
                          <w:bCs/>
                          <w:color w:val="0D0D0D" w:themeColor="text1" w:themeTint="F2"/>
                          <w:sz w:val="36"/>
                          <w:szCs w:val="36"/>
                        </w:rPr>
                      </w:pPr>
                      <w:r w:rsidRPr="005B0F47">
                        <w:rPr>
                          <w:b/>
                          <w:bCs/>
                          <w:color w:val="0D0D0D" w:themeColor="text1" w:themeTint="F2"/>
                          <w:sz w:val="24"/>
                          <w:szCs w:val="24"/>
                        </w:rPr>
                        <w:t>Or email us on</w:t>
                      </w:r>
                      <w:r w:rsidRPr="00E01713">
                        <w:rPr>
                          <w:b/>
                          <w:bCs/>
                          <w:color w:val="0D0D0D" w:themeColor="text1" w:themeTint="F2"/>
                          <w:sz w:val="24"/>
                          <w:szCs w:val="24"/>
                        </w:rPr>
                        <w:t xml:space="preserve"> </w:t>
                      </w:r>
                      <w:bookmarkStart w:id="2" w:name="_Hlk235707821"/>
                      <w:r w:rsidR="00E01713" w:rsidRPr="00E01713">
                        <w:rPr>
                          <w:rFonts w:ascii="Aptos" w:eastAsia="Aptos" w:hAnsi="Aptos" w:cs="Times New Roman"/>
                          <w:b/>
                          <w:bCs/>
                          <w:color w:val="FF0000"/>
                          <w:kern w:val="2"/>
                          <w:sz w:val="24"/>
                          <w:szCs w:val="24"/>
                          <w14:ligatures w14:val="standardContextual"/>
                        </w:rPr>
                        <w:fldChar w:fldCharType="begin"/>
                      </w:r>
                      <w:r w:rsidR="00E01713" w:rsidRPr="00E01713">
                        <w:rPr>
                          <w:rFonts w:ascii="Aptos" w:eastAsia="Aptos" w:hAnsi="Aptos" w:cs="Times New Roman"/>
                          <w:b/>
                          <w:bCs/>
                          <w:color w:val="FF0000"/>
                          <w:kern w:val="2"/>
                          <w:sz w:val="24"/>
                          <w:szCs w:val="24"/>
                          <w14:ligatures w14:val="standardContextual"/>
                        </w:rPr>
                        <w:instrText>HYPERLINK "mailto:eec.nds@nhs.net"</w:instrText>
                      </w:r>
                      <w:r w:rsidR="00E01713" w:rsidRPr="00E01713">
                        <w:rPr>
                          <w:rFonts w:ascii="Aptos" w:eastAsia="Aptos" w:hAnsi="Aptos" w:cs="Times New Roman"/>
                          <w:b/>
                          <w:bCs/>
                          <w:color w:val="FF0000"/>
                          <w:kern w:val="2"/>
                          <w:sz w:val="24"/>
                          <w:szCs w:val="24"/>
                          <w14:ligatures w14:val="standardContextual"/>
                        </w:rPr>
                        <w:fldChar w:fldCharType="separate"/>
                      </w:r>
                      <w:r w:rsidR="00E01713" w:rsidRPr="00E01713">
                        <w:rPr>
                          <w:rFonts w:ascii="Aptos" w:eastAsia="Aptos" w:hAnsi="Aptos" w:cs="Times New Roman"/>
                          <w:b/>
                          <w:bCs/>
                          <w:color w:val="467886"/>
                          <w:kern w:val="2"/>
                          <w:sz w:val="24"/>
                          <w:szCs w:val="24"/>
                          <w14:ligatures w14:val="standardContextual"/>
                        </w:rPr>
                        <w:t>eec.nds@nhs.net</w:t>
                      </w:r>
                      <w:r w:rsidR="00E01713" w:rsidRPr="00E01713">
                        <w:rPr>
                          <w:rFonts w:ascii="Aptos" w:eastAsia="Aptos" w:hAnsi="Aptos" w:cs="Times New Roman"/>
                          <w:b/>
                          <w:bCs/>
                          <w:color w:val="FF0000"/>
                          <w:kern w:val="2"/>
                          <w:sz w:val="24"/>
                          <w:szCs w:val="24"/>
                          <w14:ligatures w14:val="standardContextual"/>
                        </w:rPr>
                        <w:fldChar w:fldCharType="end"/>
                      </w:r>
                      <w:bookmarkEnd w:id="2"/>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p>
    <w:sectPr w:rsidR="0014309D" w:rsidRPr="00F65B41" w:rsidSect="00E01713">
      <w:headerReference w:type="default" r:id="rId9"/>
      <w:pgSz w:w="16838" w:h="11906" w:orient="landscape"/>
      <w:pgMar w:top="2269"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526E" w14:textId="5F9F21AD" w:rsidR="00103A61" w:rsidRDefault="00E01713" w:rsidP="009A23D9">
    <w:pPr>
      <w:ind w:left="5760" w:right="-97" w:hanging="5040"/>
      <w:rPr>
        <w:rFonts w:cs="Arial"/>
        <w:b/>
        <w:color w:val="92D050"/>
        <w:sz w:val="56"/>
        <w:szCs w:val="56"/>
      </w:rPr>
    </w:pPr>
    <w:r>
      <w:rPr>
        <w:noProof/>
      </w:rPr>
      <w:drawing>
        <wp:anchor distT="0" distB="0" distL="114300" distR="114300" simplePos="0" relativeHeight="251658240" behindDoc="1" locked="0" layoutInCell="1" allowOverlap="1" wp14:anchorId="6CD0539C" wp14:editId="4305B6E1">
          <wp:simplePos x="0" y="0"/>
          <wp:positionH relativeFrom="column">
            <wp:posOffset>6496685</wp:posOffset>
          </wp:positionH>
          <wp:positionV relativeFrom="paragraph">
            <wp:posOffset>87630</wp:posOffset>
          </wp:positionV>
          <wp:extent cx="2507651" cy="844550"/>
          <wp:effectExtent l="0" t="0" r="6985" b="0"/>
          <wp:wrapTight wrapText="bothSides">
            <wp:wrapPolygon edited="0">
              <wp:start x="15425" y="0"/>
              <wp:lineTo x="10994" y="7795"/>
              <wp:lineTo x="0" y="13155"/>
              <wp:lineTo x="0" y="18027"/>
              <wp:lineTo x="16245" y="20950"/>
              <wp:lineTo x="21496" y="20950"/>
              <wp:lineTo x="21496" y="0"/>
              <wp:lineTo x="15425" y="0"/>
            </wp:wrapPolygon>
          </wp:wrapTight>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51" cy="844550"/>
                  </a:xfrm>
                  <a:prstGeom prst="rect">
                    <a:avLst/>
                  </a:prstGeom>
                  <a:noFill/>
                  <a:ln>
                    <a:noFill/>
                  </a:ln>
                </pic:spPr>
              </pic:pic>
            </a:graphicData>
          </a:graphic>
        </wp:anchor>
      </w:drawing>
    </w:r>
    <w:r w:rsidR="00FE58FC" w:rsidRPr="00FE58FC">
      <w:rPr>
        <w:rFonts w:cs="Arial"/>
        <w:b/>
        <w:color w:val="92D050"/>
        <w:sz w:val="56"/>
        <w:szCs w:val="56"/>
      </w:rPr>
      <w:t>Neurodevelopmental Service</w:t>
    </w:r>
    <w:r w:rsidR="00FE58FC">
      <w:rPr>
        <w:rFonts w:cs="Arial"/>
        <w:b/>
        <w:color w:val="92D050"/>
        <w:sz w:val="56"/>
        <w:szCs w:val="56"/>
      </w:rPr>
      <w:t xml:space="preserve"> </w:t>
    </w:r>
  </w:p>
  <w:p w14:paraId="64E93E49" w14:textId="5E12BE1F" w:rsidR="00FE58FC" w:rsidRDefault="00E01713" w:rsidP="00E01713">
    <w:pPr>
      <w:ind w:right="-97"/>
    </w:pPr>
    <w:r>
      <w:rPr>
        <w:rFonts w:cs="Arial"/>
        <w:b/>
        <w:color w:val="92D050"/>
        <w:sz w:val="56"/>
        <w:szCs w:val="56"/>
      </w:rPr>
      <w:t xml:space="preserve">     </w:t>
    </w:r>
    <w:r w:rsidR="009A23D9">
      <w:rPr>
        <w:rFonts w:cs="Arial"/>
        <w:b/>
        <w:color w:val="92D050"/>
        <w:sz w:val="56"/>
        <w:szCs w:val="56"/>
      </w:rPr>
      <w:t>ADHD Assessment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996223">
    <w:abstractNumId w:val="1"/>
  </w:num>
  <w:num w:numId="2" w16cid:durableId="196202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353D2"/>
    <w:rsid w:val="000501C3"/>
    <w:rsid w:val="00103A61"/>
    <w:rsid w:val="0014309D"/>
    <w:rsid w:val="00185470"/>
    <w:rsid w:val="001E1FDE"/>
    <w:rsid w:val="001E4E8B"/>
    <w:rsid w:val="002318F6"/>
    <w:rsid w:val="00287D99"/>
    <w:rsid w:val="002B3819"/>
    <w:rsid w:val="0033367F"/>
    <w:rsid w:val="00365B74"/>
    <w:rsid w:val="003766DC"/>
    <w:rsid w:val="003B008E"/>
    <w:rsid w:val="00543D16"/>
    <w:rsid w:val="005545DA"/>
    <w:rsid w:val="006324DD"/>
    <w:rsid w:val="006B0339"/>
    <w:rsid w:val="0075798E"/>
    <w:rsid w:val="007E41E8"/>
    <w:rsid w:val="00895623"/>
    <w:rsid w:val="00932B42"/>
    <w:rsid w:val="009A23D9"/>
    <w:rsid w:val="009F3797"/>
    <w:rsid w:val="00B9087D"/>
    <w:rsid w:val="00C362FA"/>
    <w:rsid w:val="00CE179A"/>
    <w:rsid w:val="00E01713"/>
    <w:rsid w:val="00EA22F3"/>
    <w:rsid w:val="00F1313B"/>
    <w:rsid w:val="00F41253"/>
    <w:rsid w:val="00F64BB9"/>
    <w:rsid w:val="00F65B41"/>
    <w:rsid w:val="00FE58FC"/>
    <w:rsid w:val="00FE6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CE17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9</Words>
  <Characters>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2024-03-13T19:49:00Z</dcterms:created>
  <dcterms:modified xsi:type="dcterms:W3CDTF">2026-07-23T13:14:00Z</dcterms:modified>
</cp:coreProperties>
</file>